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33" w:rsidRPr="00844833" w:rsidRDefault="00844833" w:rsidP="00844833">
      <w:pPr>
        <w:shd w:val="clear" w:color="auto" w:fill="FFFFFF"/>
        <w:spacing w:after="255" w:line="300" w:lineRule="atLeast"/>
        <w:outlineLvl w:val="1"/>
        <w:rPr>
          <w:rFonts w:ascii="Arial" w:eastAsia="Times New Roman" w:hAnsi="Arial" w:cs="Arial"/>
          <w:b/>
          <w:bCs/>
          <w:color w:val="4D4D4D"/>
          <w:sz w:val="27"/>
          <w:szCs w:val="27"/>
          <w:lang w:eastAsia="ru-RU"/>
        </w:rPr>
      </w:pPr>
      <w:r w:rsidRPr="00844833">
        <w:rPr>
          <w:rFonts w:ascii="Arial" w:eastAsia="Times New Roman" w:hAnsi="Arial" w:cs="Arial"/>
          <w:b/>
          <w:bCs/>
          <w:color w:val="4D4D4D"/>
          <w:sz w:val="27"/>
          <w:szCs w:val="27"/>
          <w:lang w:eastAsia="ru-RU"/>
        </w:rPr>
        <w:t>Постановление Правительства РФ от 15 сентября 2020 г. № 1441 "Об утверждении Правил оказания платных образовательных услуг" (документ не вступил в силу)</w:t>
      </w:r>
    </w:p>
    <w:p w:rsidR="00844833" w:rsidRPr="00844833" w:rsidRDefault="00844833" w:rsidP="00844833">
      <w:pPr>
        <w:shd w:val="clear" w:color="auto" w:fill="FFFFFF"/>
        <w:spacing w:after="180" w:line="240" w:lineRule="auto"/>
        <w:rPr>
          <w:rFonts w:ascii="Arial" w:eastAsia="Times New Roman" w:hAnsi="Arial" w:cs="Arial"/>
          <w:color w:val="333333"/>
          <w:sz w:val="21"/>
          <w:szCs w:val="21"/>
          <w:lang w:eastAsia="ru-RU"/>
        </w:rPr>
      </w:pPr>
      <w:r w:rsidRPr="00844833">
        <w:rPr>
          <w:rFonts w:ascii="Arial" w:eastAsia="Times New Roman" w:hAnsi="Arial" w:cs="Arial"/>
          <w:color w:val="333333"/>
          <w:sz w:val="21"/>
          <w:szCs w:val="21"/>
          <w:lang w:eastAsia="ru-RU"/>
        </w:rPr>
        <w:t>22 сентября 2020</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844833">
        <w:rPr>
          <w:rFonts w:ascii="Arial" w:eastAsia="Times New Roman" w:hAnsi="Arial" w:cs="Arial"/>
          <w:color w:val="333333"/>
          <w:sz w:val="23"/>
          <w:szCs w:val="23"/>
          <w:lang w:eastAsia="ru-RU"/>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 Утвердить прилагаемые </w:t>
      </w:r>
      <w:hyperlink r:id="rId4" w:anchor="1000" w:history="1">
        <w:r w:rsidRPr="00844833">
          <w:rPr>
            <w:rFonts w:ascii="Arial" w:eastAsia="Times New Roman" w:hAnsi="Arial" w:cs="Arial"/>
            <w:color w:val="808080"/>
            <w:sz w:val="23"/>
            <w:u w:val="single"/>
            <w:lang w:eastAsia="ru-RU"/>
          </w:rPr>
          <w:t>Правила</w:t>
        </w:r>
      </w:hyperlink>
      <w:r w:rsidRPr="00844833">
        <w:rPr>
          <w:rFonts w:ascii="Arial" w:eastAsia="Times New Roman" w:hAnsi="Arial" w:cs="Arial"/>
          <w:color w:val="333333"/>
          <w:sz w:val="23"/>
          <w:szCs w:val="23"/>
          <w:lang w:eastAsia="ru-RU"/>
        </w:rPr>
        <w:t> оказания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2. Настоящее постановление вступает в силу с 1 января 2021 г. и действует до 31 декабря 2026 г.</w:t>
      </w:r>
    </w:p>
    <w:tbl>
      <w:tblPr>
        <w:tblW w:w="0" w:type="auto"/>
        <w:tblCellMar>
          <w:top w:w="15" w:type="dxa"/>
          <w:left w:w="15" w:type="dxa"/>
          <w:bottom w:w="15" w:type="dxa"/>
          <w:right w:w="15" w:type="dxa"/>
        </w:tblCellMar>
        <w:tblLook w:val="04A0"/>
      </w:tblPr>
      <w:tblGrid>
        <w:gridCol w:w="3008"/>
        <w:gridCol w:w="3008"/>
      </w:tblGrid>
      <w:tr w:rsidR="00844833" w:rsidRPr="00844833" w:rsidTr="00844833">
        <w:tc>
          <w:tcPr>
            <w:tcW w:w="2500" w:type="pct"/>
            <w:hideMark/>
          </w:tcPr>
          <w:p w:rsidR="00844833" w:rsidRPr="00844833" w:rsidRDefault="00844833" w:rsidP="00844833">
            <w:pPr>
              <w:spacing w:after="0" w:line="240" w:lineRule="auto"/>
              <w:rPr>
                <w:rFonts w:ascii="Times New Roman" w:eastAsia="Times New Roman" w:hAnsi="Times New Roman" w:cs="Times New Roman"/>
                <w:sz w:val="24"/>
                <w:szCs w:val="24"/>
                <w:lang w:eastAsia="ru-RU"/>
              </w:rPr>
            </w:pPr>
            <w:r w:rsidRPr="00844833">
              <w:rPr>
                <w:rFonts w:ascii="Times New Roman" w:eastAsia="Times New Roman" w:hAnsi="Times New Roman" w:cs="Times New Roman"/>
                <w:sz w:val="24"/>
                <w:szCs w:val="24"/>
                <w:lang w:eastAsia="ru-RU"/>
              </w:rPr>
              <w:t>Председатель Правительства</w:t>
            </w:r>
            <w:r w:rsidRPr="00844833">
              <w:rPr>
                <w:rFonts w:ascii="Times New Roman" w:eastAsia="Times New Roman" w:hAnsi="Times New Roman" w:cs="Times New Roman"/>
                <w:sz w:val="24"/>
                <w:szCs w:val="24"/>
                <w:lang w:eastAsia="ru-RU"/>
              </w:rPr>
              <w:br/>
              <w:t>Российской Федерации</w:t>
            </w:r>
          </w:p>
        </w:tc>
        <w:tc>
          <w:tcPr>
            <w:tcW w:w="2500" w:type="pct"/>
            <w:hideMark/>
          </w:tcPr>
          <w:p w:rsidR="00844833" w:rsidRPr="00844833" w:rsidRDefault="00844833" w:rsidP="00844833">
            <w:pPr>
              <w:spacing w:after="0" w:line="240" w:lineRule="auto"/>
              <w:rPr>
                <w:rFonts w:ascii="Times New Roman" w:eastAsia="Times New Roman" w:hAnsi="Times New Roman" w:cs="Times New Roman"/>
                <w:sz w:val="24"/>
                <w:szCs w:val="24"/>
                <w:lang w:eastAsia="ru-RU"/>
              </w:rPr>
            </w:pPr>
            <w:r w:rsidRPr="00844833">
              <w:rPr>
                <w:rFonts w:ascii="Times New Roman" w:eastAsia="Times New Roman" w:hAnsi="Times New Roman" w:cs="Times New Roman"/>
                <w:sz w:val="24"/>
                <w:szCs w:val="24"/>
                <w:lang w:eastAsia="ru-RU"/>
              </w:rPr>
              <w:t>М. </w:t>
            </w:r>
            <w:proofErr w:type="spellStart"/>
            <w:r w:rsidRPr="00844833">
              <w:rPr>
                <w:rFonts w:ascii="Times New Roman" w:eastAsia="Times New Roman" w:hAnsi="Times New Roman" w:cs="Times New Roman"/>
                <w:sz w:val="24"/>
                <w:szCs w:val="24"/>
                <w:lang w:eastAsia="ru-RU"/>
              </w:rPr>
              <w:t>Мишустин</w:t>
            </w:r>
            <w:proofErr w:type="spellEnd"/>
          </w:p>
        </w:tc>
      </w:tr>
    </w:tbl>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УТВЕРЖДЕНЫ</w:t>
      </w:r>
      <w:r w:rsidRPr="00844833">
        <w:rPr>
          <w:rFonts w:ascii="Arial" w:eastAsia="Times New Roman" w:hAnsi="Arial" w:cs="Arial"/>
          <w:color w:val="333333"/>
          <w:sz w:val="23"/>
          <w:szCs w:val="23"/>
          <w:lang w:eastAsia="ru-RU"/>
        </w:rPr>
        <w:br/>
      </w:r>
      <w:hyperlink r:id="rId5" w:anchor="0" w:history="1">
        <w:r w:rsidRPr="00844833">
          <w:rPr>
            <w:rFonts w:ascii="Arial" w:eastAsia="Times New Roman" w:hAnsi="Arial" w:cs="Arial"/>
            <w:color w:val="808080"/>
            <w:sz w:val="23"/>
            <w:u w:val="single"/>
            <w:lang w:eastAsia="ru-RU"/>
          </w:rPr>
          <w:t>постановлением</w:t>
        </w:r>
      </w:hyperlink>
      <w:r w:rsidRPr="00844833">
        <w:rPr>
          <w:rFonts w:ascii="Arial" w:eastAsia="Times New Roman" w:hAnsi="Arial" w:cs="Arial"/>
          <w:color w:val="333333"/>
          <w:sz w:val="23"/>
          <w:szCs w:val="23"/>
          <w:lang w:eastAsia="ru-RU"/>
        </w:rPr>
        <w:t> Правительства</w:t>
      </w:r>
      <w:r w:rsidRPr="00844833">
        <w:rPr>
          <w:rFonts w:ascii="Arial" w:eastAsia="Times New Roman" w:hAnsi="Arial" w:cs="Arial"/>
          <w:color w:val="333333"/>
          <w:sz w:val="23"/>
          <w:szCs w:val="23"/>
          <w:lang w:eastAsia="ru-RU"/>
        </w:rPr>
        <w:br/>
        <w:t>Российской Федерации</w:t>
      </w:r>
      <w:r w:rsidRPr="00844833">
        <w:rPr>
          <w:rFonts w:ascii="Arial" w:eastAsia="Times New Roman" w:hAnsi="Arial" w:cs="Arial"/>
          <w:color w:val="333333"/>
          <w:sz w:val="23"/>
          <w:szCs w:val="23"/>
          <w:lang w:eastAsia="ru-RU"/>
        </w:rPr>
        <w:br/>
        <w:t>от 15 сентября 2020 г. N 1441</w:t>
      </w:r>
    </w:p>
    <w:p w:rsidR="00844833" w:rsidRPr="00844833" w:rsidRDefault="00844833" w:rsidP="00844833">
      <w:pPr>
        <w:shd w:val="clear" w:color="auto" w:fill="FFFFFF"/>
        <w:spacing w:after="255" w:line="270" w:lineRule="atLeast"/>
        <w:outlineLvl w:val="2"/>
        <w:rPr>
          <w:rFonts w:ascii="Arial" w:eastAsia="Times New Roman" w:hAnsi="Arial" w:cs="Arial"/>
          <w:b/>
          <w:bCs/>
          <w:color w:val="333333"/>
          <w:sz w:val="26"/>
          <w:szCs w:val="26"/>
          <w:lang w:eastAsia="ru-RU"/>
        </w:rPr>
      </w:pPr>
      <w:r w:rsidRPr="00844833">
        <w:rPr>
          <w:rFonts w:ascii="Arial" w:eastAsia="Times New Roman" w:hAnsi="Arial" w:cs="Arial"/>
          <w:b/>
          <w:bCs/>
          <w:color w:val="333333"/>
          <w:sz w:val="26"/>
          <w:szCs w:val="26"/>
          <w:lang w:eastAsia="ru-RU"/>
        </w:rPr>
        <w:t>Правила</w:t>
      </w:r>
      <w:r w:rsidRPr="00844833">
        <w:rPr>
          <w:rFonts w:ascii="Arial" w:eastAsia="Times New Roman" w:hAnsi="Arial" w:cs="Arial"/>
          <w:b/>
          <w:bCs/>
          <w:color w:val="333333"/>
          <w:sz w:val="26"/>
          <w:szCs w:val="26"/>
          <w:lang w:eastAsia="ru-RU"/>
        </w:rPr>
        <w:br/>
        <w:t>оказания платных образовательных услуг</w:t>
      </w:r>
    </w:p>
    <w:p w:rsidR="00844833" w:rsidRPr="00844833" w:rsidRDefault="00844833" w:rsidP="00844833">
      <w:pPr>
        <w:shd w:val="clear" w:color="auto" w:fill="FFFFFF"/>
        <w:spacing w:after="255" w:line="270" w:lineRule="atLeast"/>
        <w:outlineLvl w:val="2"/>
        <w:rPr>
          <w:rFonts w:ascii="Arial" w:eastAsia="Times New Roman" w:hAnsi="Arial" w:cs="Arial"/>
          <w:b/>
          <w:bCs/>
          <w:color w:val="333333"/>
          <w:sz w:val="26"/>
          <w:szCs w:val="26"/>
          <w:lang w:eastAsia="ru-RU"/>
        </w:rPr>
      </w:pPr>
      <w:r w:rsidRPr="00844833">
        <w:rPr>
          <w:rFonts w:ascii="Arial" w:eastAsia="Times New Roman" w:hAnsi="Arial" w:cs="Arial"/>
          <w:b/>
          <w:bCs/>
          <w:color w:val="333333"/>
          <w:sz w:val="26"/>
          <w:szCs w:val="26"/>
          <w:lang w:eastAsia="ru-RU"/>
        </w:rPr>
        <w:t>I. Общие положения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 Настоящие Правила определяют порядок оказания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2. В настоящих Правилах используются следующие понятия: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gramStart"/>
      <w:r w:rsidRPr="00844833">
        <w:rPr>
          <w:rFonts w:ascii="Arial" w:eastAsia="Times New Roman" w:hAnsi="Arial" w:cs="Arial"/>
          <w:color w:val="333333"/>
          <w:sz w:val="23"/>
          <w:szCs w:val="23"/>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gramStart"/>
      <w:r w:rsidRPr="00844833">
        <w:rPr>
          <w:rFonts w:ascii="Arial" w:eastAsia="Times New Roman" w:hAnsi="Arial" w:cs="Arial"/>
          <w:color w:val="333333"/>
          <w:sz w:val="23"/>
          <w:szCs w:val="23"/>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844833">
        <w:rPr>
          <w:rFonts w:ascii="Arial" w:eastAsia="Times New Roman" w:hAnsi="Arial" w:cs="Arial"/>
          <w:color w:val="333333"/>
          <w:sz w:val="23"/>
          <w:szCs w:val="23"/>
          <w:lang w:eastAsia="ru-RU"/>
        </w:rPr>
        <w:t xml:space="preserve">, </w:t>
      </w:r>
      <w:proofErr w:type="gramStart"/>
      <w:r w:rsidRPr="00844833">
        <w:rPr>
          <w:rFonts w:ascii="Arial" w:eastAsia="Times New Roman" w:hAnsi="Arial" w:cs="Arial"/>
          <w:color w:val="333333"/>
          <w:sz w:val="23"/>
          <w:szCs w:val="23"/>
          <w:lang w:eastAsia="ru-RU"/>
        </w:rPr>
        <w:t>предусмотренном</w:t>
      </w:r>
      <w:proofErr w:type="gramEnd"/>
      <w:r w:rsidRPr="00844833">
        <w:rPr>
          <w:rFonts w:ascii="Arial" w:eastAsia="Times New Roman" w:hAnsi="Arial" w:cs="Arial"/>
          <w:color w:val="333333"/>
          <w:sz w:val="23"/>
          <w:szCs w:val="23"/>
          <w:lang w:eastAsia="ru-RU"/>
        </w:rPr>
        <w:t xml:space="preserve"> образовательными программами (частью образовательной программы);</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"обучающийся" - физическое лицо, осваивающее образовательную программу;</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lastRenderedPageBreak/>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4. </w:t>
      </w:r>
      <w:proofErr w:type="gramStart"/>
      <w:r w:rsidRPr="00844833">
        <w:rPr>
          <w:rFonts w:ascii="Arial" w:eastAsia="Times New Roman" w:hAnsi="Arial" w:cs="Arial"/>
          <w:color w:val="333333"/>
          <w:sz w:val="23"/>
          <w:szCs w:val="23"/>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6" w:anchor="1005" w:history="1">
        <w:r w:rsidRPr="00844833">
          <w:rPr>
            <w:rFonts w:ascii="Arial" w:eastAsia="Times New Roman" w:hAnsi="Arial" w:cs="Arial"/>
            <w:color w:val="808080"/>
            <w:sz w:val="23"/>
            <w:u w:val="single"/>
            <w:lang w:eastAsia="ru-RU"/>
          </w:rPr>
          <w:t>абзаце первом</w:t>
        </w:r>
      </w:hyperlink>
      <w:r w:rsidRPr="00844833">
        <w:rPr>
          <w:rFonts w:ascii="Arial" w:eastAsia="Times New Roman" w:hAnsi="Arial" w:cs="Arial"/>
          <w:color w:val="333333"/>
          <w:sz w:val="23"/>
          <w:szCs w:val="23"/>
          <w:lang w:eastAsia="ru-RU"/>
        </w:rPr>
        <w:t> настоящего пункта, осуществляется указанными организациями.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8. Исполнитель вправе снизить стоимость платных образовательных услуг </w:t>
      </w:r>
      <w:proofErr w:type="gramStart"/>
      <w:r w:rsidRPr="00844833">
        <w:rPr>
          <w:rFonts w:ascii="Arial" w:eastAsia="Times New Roman" w:hAnsi="Arial" w:cs="Arial"/>
          <w:color w:val="333333"/>
          <w:sz w:val="23"/>
          <w:szCs w:val="23"/>
          <w:lang w:eastAsia="ru-RU"/>
        </w:rPr>
        <w:t>по</w:t>
      </w:r>
      <w:proofErr w:type="gramEnd"/>
      <w:r w:rsidRPr="00844833">
        <w:rPr>
          <w:rFonts w:ascii="Arial" w:eastAsia="Times New Roman" w:hAnsi="Arial" w:cs="Arial"/>
          <w:color w:val="333333"/>
          <w:sz w:val="23"/>
          <w:szCs w:val="23"/>
          <w:lang w:eastAsia="ru-RU"/>
        </w:rPr>
        <w:t xml:space="preserve">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44833" w:rsidRPr="00844833" w:rsidRDefault="00844833" w:rsidP="00844833">
      <w:pPr>
        <w:shd w:val="clear" w:color="auto" w:fill="FFFFFF"/>
        <w:spacing w:after="255" w:line="270" w:lineRule="atLeast"/>
        <w:outlineLvl w:val="2"/>
        <w:rPr>
          <w:rFonts w:ascii="Arial" w:eastAsia="Times New Roman" w:hAnsi="Arial" w:cs="Arial"/>
          <w:b/>
          <w:bCs/>
          <w:color w:val="333333"/>
          <w:sz w:val="26"/>
          <w:szCs w:val="26"/>
          <w:lang w:eastAsia="ru-RU"/>
        </w:rPr>
      </w:pPr>
      <w:r w:rsidRPr="00844833">
        <w:rPr>
          <w:rFonts w:ascii="Arial" w:eastAsia="Times New Roman" w:hAnsi="Arial" w:cs="Arial"/>
          <w:b/>
          <w:bCs/>
          <w:color w:val="333333"/>
          <w:sz w:val="26"/>
          <w:szCs w:val="26"/>
          <w:lang w:eastAsia="ru-RU"/>
        </w:rPr>
        <w:lastRenderedPageBreak/>
        <w:t>II. Информация о платных образовательных услугах, порядок заключения договоров</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12. Информация, предусмотренная </w:t>
      </w:r>
      <w:hyperlink r:id="rId7" w:anchor="1010" w:history="1">
        <w:r w:rsidRPr="00844833">
          <w:rPr>
            <w:rFonts w:ascii="Arial" w:eastAsia="Times New Roman" w:hAnsi="Arial" w:cs="Arial"/>
            <w:color w:val="808080"/>
            <w:sz w:val="23"/>
            <w:u w:val="single"/>
            <w:lang w:eastAsia="ru-RU"/>
          </w:rPr>
          <w:t>пунктами 10</w:t>
        </w:r>
      </w:hyperlink>
      <w:r w:rsidRPr="00844833">
        <w:rPr>
          <w:rFonts w:ascii="Arial" w:eastAsia="Times New Roman" w:hAnsi="Arial" w:cs="Arial"/>
          <w:color w:val="333333"/>
          <w:sz w:val="23"/>
          <w:szCs w:val="23"/>
          <w:lang w:eastAsia="ru-RU"/>
        </w:rPr>
        <w:t> и </w:t>
      </w:r>
      <w:hyperlink r:id="rId8" w:anchor="1011" w:history="1">
        <w:r w:rsidRPr="00844833">
          <w:rPr>
            <w:rFonts w:ascii="Arial" w:eastAsia="Times New Roman" w:hAnsi="Arial" w:cs="Arial"/>
            <w:color w:val="808080"/>
            <w:sz w:val="23"/>
            <w:u w:val="single"/>
            <w:lang w:eastAsia="ru-RU"/>
          </w:rPr>
          <w:t>11</w:t>
        </w:r>
      </w:hyperlink>
      <w:r w:rsidRPr="00844833">
        <w:rPr>
          <w:rFonts w:ascii="Arial" w:eastAsia="Times New Roman" w:hAnsi="Arial" w:cs="Arial"/>
          <w:color w:val="333333"/>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13. Договор заключается в простой письменной форме и содержит следующие сведения: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gramStart"/>
      <w:r w:rsidRPr="00844833">
        <w:rPr>
          <w:rFonts w:ascii="Arial" w:eastAsia="Times New Roman" w:hAnsi="Arial" w:cs="Arial"/>
          <w:color w:val="333333"/>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б) место нахождения или место жительства исполнителя;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gramStart"/>
      <w:r w:rsidRPr="00844833">
        <w:rPr>
          <w:rFonts w:ascii="Arial" w:eastAsia="Times New Roman" w:hAnsi="Arial" w:cs="Arial"/>
          <w:color w:val="333333"/>
          <w:sz w:val="23"/>
          <w:szCs w:val="23"/>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г) место нахождения или место жительства заказчика и (или) законного представителя обучающегося;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spellStart"/>
      <w:proofErr w:type="gramStart"/>
      <w:r w:rsidRPr="00844833">
        <w:rPr>
          <w:rFonts w:ascii="Arial" w:eastAsia="Times New Roman" w:hAnsi="Arial" w:cs="Arial"/>
          <w:color w:val="333333"/>
          <w:sz w:val="23"/>
          <w:szCs w:val="23"/>
          <w:lang w:eastAsia="ru-RU"/>
        </w:rPr>
        <w:t>д</w:t>
      </w:r>
      <w:proofErr w:type="spellEnd"/>
      <w:r w:rsidRPr="00844833">
        <w:rPr>
          <w:rFonts w:ascii="Arial" w:eastAsia="Times New Roman" w:hAnsi="Arial" w:cs="Arial"/>
          <w:color w:val="333333"/>
          <w:sz w:val="23"/>
          <w:szCs w:val="23"/>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844833">
        <w:rPr>
          <w:rFonts w:ascii="Arial" w:eastAsia="Times New Roman" w:hAnsi="Arial" w:cs="Arial"/>
          <w:color w:val="333333"/>
          <w:sz w:val="23"/>
          <w:szCs w:val="23"/>
          <w:lang w:eastAsia="ru-RU"/>
        </w:rPr>
        <w:t>услуг</w:t>
      </w:r>
      <w:proofErr w:type="gramEnd"/>
      <w:r w:rsidRPr="00844833">
        <w:rPr>
          <w:rFonts w:ascii="Arial" w:eastAsia="Times New Roman" w:hAnsi="Arial" w:cs="Arial"/>
          <w:color w:val="333333"/>
          <w:sz w:val="23"/>
          <w:szCs w:val="23"/>
          <w:lang w:eastAsia="ru-RU"/>
        </w:rPr>
        <w:t xml:space="preserve"> в пользу обучающегося, не являющегося заказчиком по договору, при наличии);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ж) права, обязанности и ответственность исполнителя, заказчика и обучающегося;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spellStart"/>
      <w:r w:rsidRPr="00844833">
        <w:rPr>
          <w:rFonts w:ascii="Arial" w:eastAsia="Times New Roman" w:hAnsi="Arial" w:cs="Arial"/>
          <w:color w:val="333333"/>
          <w:sz w:val="23"/>
          <w:szCs w:val="23"/>
          <w:lang w:eastAsia="ru-RU"/>
        </w:rPr>
        <w:t>з</w:t>
      </w:r>
      <w:proofErr w:type="spellEnd"/>
      <w:r w:rsidRPr="00844833">
        <w:rPr>
          <w:rFonts w:ascii="Arial" w:eastAsia="Times New Roman" w:hAnsi="Arial" w:cs="Arial"/>
          <w:color w:val="333333"/>
          <w:sz w:val="23"/>
          <w:szCs w:val="23"/>
          <w:lang w:eastAsia="ru-RU"/>
        </w:rPr>
        <w:t>) полная стоимость образовательных услуг по договору, порядок их оплаты;</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к) вид, уровень и (или) направленность образовательной программы (часть образовательной программы </w:t>
      </w:r>
      <w:proofErr w:type="gramStart"/>
      <w:r w:rsidRPr="00844833">
        <w:rPr>
          <w:rFonts w:ascii="Arial" w:eastAsia="Times New Roman" w:hAnsi="Arial" w:cs="Arial"/>
          <w:color w:val="333333"/>
          <w:sz w:val="23"/>
          <w:szCs w:val="23"/>
          <w:lang w:eastAsia="ru-RU"/>
        </w:rPr>
        <w:t>определенных</w:t>
      </w:r>
      <w:proofErr w:type="gramEnd"/>
      <w:r w:rsidRPr="00844833">
        <w:rPr>
          <w:rFonts w:ascii="Arial" w:eastAsia="Times New Roman" w:hAnsi="Arial" w:cs="Arial"/>
          <w:color w:val="333333"/>
          <w:sz w:val="23"/>
          <w:szCs w:val="23"/>
          <w:lang w:eastAsia="ru-RU"/>
        </w:rPr>
        <w:t xml:space="preserve"> уровня, вида и (или) направленности);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л) форма обучения;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lastRenderedPageBreak/>
        <w:t>м) сроки освоения образовательной программы или части образовательной программы по договору (продолжительность обучения по договору);</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spellStart"/>
      <w:r w:rsidRPr="00844833">
        <w:rPr>
          <w:rFonts w:ascii="Arial" w:eastAsia="Times New Roman" w:hAnsi="Arial" w:cs="Arial"/>
          <w:color w:val="333333"/>
          <w:sz w:val="23"/>
          <w:szCs w:val="23"/>
          <w:lang w:eastAsia="ru-RU"/>
        </w:rPr>
        <w:t>н</w:t>
      </w:r>
      <w:proofErr w:type="spellEnd"/>
      <w:r w:rsidRPr="00844833">
        <w:rPr>
          <w:rFonts w:ascii="Arial" w:eastAsia="Times New Roman" w:hAnsi="Arial" w:cs="Arial"/>
          <w:color w:val="333333"/>
          <w:sz w:val="23"/>
          <w:szCs w:val="23"/>
          <w:lang w:eastAsia="ru-RU"/>
        </w:rPr>
        <w:t xml:space="preserve">) вид документа (при наличии), выдаваемого </w:t>
      </w:r>
      <w:proofErr w:type="gramStart"/>
      <w:r w:rsidRPr="00844833">
        <w:rPr>
          <w:rFonts w:ascii="Arial" w:eastAsia="Times New Roman" w:hAnsi="Arial" w:cs="Arial"/>
          <w:color w:val="333333"/>
          <w:sz w:val="23"/>
          <w:szCs w:val="23"/>
          <w:lang w:eastAsia="ru-RU"/>
        </w:rPr>
        <w:t>обучающемуся</w:t>
      </w:r>
      <w:proofErr w:type="gramEnd"/>
      <w:r w:rsidRPr="00844833">
        <w:rPr>
          <w:rFonts w:ascii="Arial" w:eastAsia="Times New Roman" w:hAnsi="Arial" w:cs="Arial"/>
          <w:color w:val="333333"/>
          <w:sz w:val="23"/>
          <w:szCs w:val="23"/>
          <w:lang w:eastAsia="ru-RU"/>
        </w:rPr>
        <w:t xml:space="preserve"> после успешного освоения им соответствующей образовательной программы (части образовательной программы);</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о) порядок изменения и расторжения договора;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spellStart"/>
      <w:r w:rsidRPr="00844833">
        <w:rPr>
          <w:rFonts w:ascii="Arial" w:eastAsia="Times New Roman" w:hAnsi="Arial" w:cs="Arial"/>
          <w:color w:val="333333"/>
          <w:sz w:val="23"/>
          <w:szCs w:val="23"/>
          <w:lang w:eastAsia="ru-RU"/>
        </w:rPr>
        <w:t>п</w:t>
      </w:r>
      <w:proofErr w:type="spellEnd"/>
      <w:r w:rsidRPr="00844833">
        <w:rPr>
          <w:rFonts w:ascii="Arial" w:eastAsia="Times New Roman" w:hAnsi="Arial" w:cs="Arial"/>
          <w:color w:val="333333"/>
          <w:sz w:val="23"/>
          <w:szCs w:val="23"/>
          <w:lang w:eastAsia="ru-RU"/>
        </w:rPr>
        <w:t>) другие необходимые сведения, связанные со спецификой оказываемых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Примерные формы договоров о высшем образовании утверждаются Министерством науки и высшего образования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844833" w:rsidRPr="00844833" w:rsidRDefault="00844833" w:rsidP="00844833">
      <w:pPr>
        <w:shd w:val="clear" w:color="auto" w:fill="FFFFFF"/>
        <w:spacing w:after="255" w:line="270" w:lineRule="atLeast"/>
        <w:outlineLvl w:val="2"/>
        <w:rPr>
          <w:rFonts w:ascii="Arial" w:eastAsia="Times New Roman" w:hAnsi="Arial" w:cs="Arial"/>
          <w:b/>
          <w:bCs/>
          <w:color w:val="333333"/>
          <w:sz w:val="26"/>
          <w:szCs w:val="26"/>
          <w:lang w:eastAsia="ru-RU"/>
        </w:rPr>
      </w:pPr>
      <w:r w:rsidRPr="00844833">
        <w:rPr>
          <w:rFonts w:ascii="Arial" w:eastAsia="Times New Roman" w:hAnsi="Arial" w:cs="Arial"/>
          <w:b/>
          <w:bCs/>
          <w:color w:val="333333"/>
          <w:sz w:val="26"/>
          <w:szCs w:val="26"/>
          <w:lang w:eastAsia="ru-RU"/>
        </w:rPr>
        <w:t>III. Ответственность исполнителя и заказчика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а) безвозмездного оказания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б) соразмерного уменьшения стоимости оказанных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в) потребовать уменьшения стоимости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г) расторгнуть договор.</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22. По инициативе исполнителя </w:t>
      </w:r>
      <w:proofErr w:type="gramStart"/>
      <w:r w:rsidRPr="00844833">
        <w:rPr>
          <w:rFonts w:ascii="Arial" w:eastAsia="Times New Roman" w:hAnsi="Arial" w:cs="Arial"/>
          <w:color w:val="333333"/>
          <w:sz w:val="23"/>
          <w:szCs w:val="23"/>
          <w:lang w:eastAsia="ru-RU"/>
        </w:rPr>
        <w:t>договор</w:t>
      </w:r>
      <w:proofErr w:type="gramEnd"/>
      <w:r w:rsidRPr="00844833">
        <w:rPr>
          <w:rFonts w:ascii="Arial" w:eastAsia="Times New Roman" w:hAnsi="Arial" w:cs="Arial"/>
          <w:color w:val="333333"/>
          <w:sz w:val="23"/>
          <w:szCs w:val="23"/>
          <w:lang w:eastAsia="ru-RU"/>
        </w:rPr>
        <w:t xml:space="preserve"> может быть расторгнут в одностороннем порядке в следующих случаях:</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а) применение к </w:t>
      </w:r>
      <w:proofErr w:type="gramStart"/>
      <w:r w:rsidRPr="00844833">
        <w:rPr>
          <w:rFonts w:ascii="Arial" w:eastAsia="Times New Roman" w:hAnsi="Arial" w:cs="Arial"/>
          <w:color w:val="333333"/>
          <w:sz w:val="23"/>
          <w:szCs w:val="23"/>
          <w:lang w:eastAsia="ru-RU"/>
        </w:rPr>
        <w:t>обучающемуся</w:t>
      </w:r>
      <w:proofErr w:type="gramEnd"/>
      <w:r w:rsidRPr="00844833">
        <w:rPr>
          <w:rFonts w:ascii="Arial" w:eastAsia="Times New Roman" w:hAnsi="Arial" w:cs="Arial"/>
          <w:color w:val="333333"/>
          <w:sz w:val="23"/>
          <w:szCs w:val="23"/>
          <w:lang w:eastAsia="ru-RU"/>
        </w:rPr>
        <w:t>, достигшему возраста 15 лет, отчисления как меры дисциплинарного взыскания;</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 xml:space="preserve">б) невыполнение </w:t>
      </w:r>
      <w:proofErr w:type="gramStart"/>
      <w:r w:rsidRPr="00844833">
        <w:rPr>
          <w:rFonts w:ascii="Arial" w:eastAsia="Times New Roman" w:hAnsi="Arial" w:cs="Arial"/>
          <w:color w:val="333333"/>
          <w:sz w:val="23"/>
          <w:szCs w:val="23"/>
          <w:lang w:eastAsia="ru-RU"/>
        </w:rPr>
        <w:t>обучающимся</w:t>
      </w:r>
      <w:proofErr w:type="gramEnd"/>
      <w:r w:rsidRPr="00844833">
        <w:rPr>
          <w:rFonts w:ascii="Arial" w:eastAsia="Times New Roman" w:hAnsi="Arial" w:cs="Arial"/>
          <w:color w:val="333333"/>
          <w:sz w:val="23"/>
          <w:szCs w:val="23"/>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r w:rsidRPr="00844833">
        <w:rPr>
          <w:rFonts w:ascii="Arial" w:eastAsia="Times New Roman" w:hAnsi="Arial" w:cs="Arial"/>
          <w:color w:val="333333"/>
          <w:sz w:val="23"/>
          <w:szCs w:val="23"/>
          <w:lang w:eastAsia="ru-RU"/>
        </w:rPr>
        <w:t>г) просрочка оплаты стоимости платных образовательных услуг;</w:t>
      </w:r>
    </w:p>
    <w:p w:rsidR="00844833" w:rsidRPr="00844833" w:rsidRDefault="00844833" w:rsidP="00844833">
      <w:pPr>
        <w:shd w:val="clear" w:color="auto" w:fill="FFFFFF"/>
        <w:spacing w:after="255" w:line="270" w:lineRule="atLeast"/>
        <w:rPr>
          <w:rFonts w:ascii="Arial" w:eastAsia="Times New Roman" w:hAnsi="Arial" w:cs="Arial"/>
          <w:color w:val="333333"/>
          <w:sz w:val="23"/>
          <w:szCs w:val="23"/>
          <w:lang w:eastAsia="ru-RU"/>
        </w:rPr>
      </w:pPr>
      <w:proofErr w:type="spellStart"/>
      <w:r w:rsidRPr="00844833">
        <w:rPr>
          <w:rFonts w:ascii="Arial" w:eastAsia="Times New Roman" w:hAnsi="Arial" w:cs="Arial"/>
          <w:color w:val="333333"/>
          <w:sz w:val="23"/>
          <w:szCs w:val="23"/>
          <w:lang w:eastAsia="ru-RU"/>
        </w:rPr>
        <w:t>д</w:t>
      </w:r>
      <w:proofErr w:type="spellEnd"/>
      <w:r w:rsidRPr="00844833">
        <w:rPr>
          <w:rFonts w:ascii="Arial" w:eastAsia="Times New Roman" w:hAnsi="Arial" w:cs="Arial"/>
          <w:color w:val="333333"/>
          <w:sz w:val="23"/>
          <w:szCs w:val="23"/>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B3628" w:rsidRDefault="00EB3628"/>
    <w:sectPr w:rsidR="00EB3628" w:rsidSect="00EB3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833"/>
    <w:rsid w:val="00844833"/>
    <w:rsid w:val="00EB3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628"/>
  </w:style>
  <w:style w:type="paragraph" w:styleId="2">
    <w:name w:val="heading 2"/>
    <w:basedOn w:val="a"/>
    <w:link w:val="20"/>
    <w:uiPriority w:val="9"/>
    <w:qFormat/>
    <w:rsid w:val="008448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448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48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4483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44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4833"/>
    <w:rPr>
      <w:color w:val="0000FF"/>
      <w:u w:val="single"/>
    </w:rPr>
  </w:style>
</w:styles>
</file>

<file path=word/webSettings.xml><?xml version="1.0" encoding="utf-8"?>
<w:webSettings xmlns:r="http://schemas.openxmlformats.org/officeDocument/2006/relationships" xmlns:w="http://schemas.openxmlformats.org/wordprocessingml/2006/main">
  <w:divs>
    <w:div w:id="1683319980">
      <w:bodyDiv w:val="1"/>
      <w:marLeft w:val="0"/>
      <w:marRight w:val="0"/>
      <w:marTop w:val="0"/>
      <w:marBottom w:val="0"/>
      <w:divBdr>
        <w:top w:val="none" w:sz="0" w:space="0" w:color="auto"/>
        <w:left w:val="none" w:sz="0" w:space="0" w:color="auto"/>
        <w:bottom w:val="none" w:sz="0" w:space="0" w:color="auto"/>
        <w:right w:val="none" w:sz="0" w:space="0" w:color="auto"/>
      </w:divBdr>
      <w:divsChild>
        <w:div w:id="857041557">
          <w:marLeft w:val="0"/>
          <w:marRight w:val="0"/>
          <w:marTop w:val="0"/>
          <w:marBottom w:val="180"/>
          <w:divBdr>
            <w:top w:val="none" w:sz="0" w:space="0" w:color="auto"/>
            <w:left w:val="none" w:sz="0" w:space="0" w:color="auto"/>
            <w:bottom w:val="none" w:sz="0" w:space="0" w:color="auto"/>
            <w:right w:val="none" w:sz="0" w:space="0" w:color="auto"/>
          </w:divBdr>
        </w:div>
        <w:div w:id="198026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60486/" TargetMode="External"/><Relationship Id="rId3" Type="http://schemas.openxmlformats.org/officeDocument/2006/relationships/webSettings" Target="webSettings.xml"/><Relationship Id="rId7" Type="http://schemas.openxmlformats.org/officeDocument/2006/relationships/hyperlink" Target="https://www.garant.ru/products/ipo/prime/doc/745604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60486/" TargetMode="External"/><Relationship Id="rId5" Type="http://schemas.openxmlformats.org/officeDocument/2006/relationships/hyperlink" Target="https://www.garant.ru/products/ipo/prime/doc/74560486/" TargetMode="External"/><Relationship Id="rId10" Type="http://schemas.openxmlformats.org/officeDocument/2006/relationships/theme" Target="theme/theme1.xml"/><Relationship Id="rId4" Type="http://schemas.openxmlformats.org/officeDocument/2006/relationships/hyperlink" Target="https://www.garant.ru/products/ipo/prime/doc/7456048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10700</Characters>
  <Application>Microsoft Office Word</Application>
  <DocSecurity>0</DocSecurity>
  <Lines>89</Lines>
  <Paragraphs>25</Paragraphs>
  <ScaleCrop>false</ScaleCrop>
  <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Денис</dc:creator>
  <cp:lastModifiedBy>Денис Денис</cp:lastModifiedBy>
  <cp:revision>1</cp:revision>
  <dcterms:created xsi:type="dcterms:W3CDTF">2020-12-28T08:58:00Z</dcterms:created>
  <dcterms:modified xsi:type="dcterms:W3CDTF">2020-12-28T08:59:00Z</dcterms:modified>
</cp:coreProperties>
</file>