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201" w:rsidRPr="00944006" w:rsidRDefault="00097EB2" w:rsidP="00E058DF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006">
        <w:rPr>
          <w:rFonts w:ascii="Times New Roman" w:hAnsi="Times New Roman" w:cs="Times New Roman"/>
          <w:b/>
          <w:sz w:val="24"/>
          <w:szCs w:val="24"/>
        </w:rPr>
        <w:t>ТЕХНОЛОГИЧЕСКАЯ КАРТА УРОКА</w:t>
      </w:r>
    </w:p>
    <w:tbl>
      <w:tblPr>
        <w:tblW w:w="15876" w:type="dxa"/>
        <w:tblInd w:w="-661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/>
      </w:tblPr>
      <w:tblGrid>
        <w:gridCol w:w="3120"/>
        <w:gridCol w:w="1700"/>
        <w:gridCol w:w="6379"/>
        <w:gridCol w:w="4677"/>
      </w:tblGrid>
      <w:tr w:rsidR="005A5EE8" w:rsidRPr="00944006" w:rsidTr="001E0CD3">
        <w:trPr>
          <w:trHeight w:val="12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EE8" w:rsidRPr="00944006" w:rsidRDefault="005A5EE8" w:rsidP="009B3056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4006">
              <w:rPr>
                <w:rFonts w:ascii="Times New Roman" w:hAnsi="Times New Roman" w:cs="Times New Roman"/>
                <w:b/>
                <w:bCs/>
              </w:rPr>
              <w:t>Тема урока</w:t>
            </w:r>
          </w:p>
        </w:tc>
        <w:tc>
          <w:tcPr>
            <w:tcW w:w="12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EE8" w:rsidRPr="00047718" w:rsidRDefault="007C34F9" w:rsidP="00D9301B">
            <w:pPr>
              <w:pStyle w:val="ac"/>
              <w:spacing w:before="20" w:after="20" w:line="264" w:lineRule="auto"/>
              <w:rPr>
                <w:rFonts w:ascii="Times New Roman" w:hAnsi="Times New Roman"/>
                <w:b/>
                <w:i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aps/>
                <w:sz w:val="24"/>
                <w:szCs w:val="24"/>
              </w:rPr>
              <w:t>Проценты</w:t>
            </w:r>
            <w:r w:rsidR="004129D9">
              <w:rPr>
                <w:rFonts w:ascii="Times New Roman" w:hAnsi="Times New Roman"/>
                <w:b/>
                <w:i/>
                <w:caps/>
                <w:sz w:val="24"/>
                <w:szCs w:val="24"/>
              </w:rPr>
              <w:t xml:space="preserve"> по тематике года семьи</w:t>
            </w:r>
          </w:p>
        </w:tc>
      </w:tr>
      <w:tr w:rsidR="00097EB2" w:rsidRPr="00944006" w:rsidTr="001E0CD3">
        <w:trPr>
          <w:trHeight w:val="12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EB2" w:rsidRPr="00D3043F" w:rsidRDefault="00D3043F" w:rsidP="009B3056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043F">
              <w:rPr>
                <w:rFonts w:ascii="Times New Roman" w:hAnsi="Times New Roman" w:cs="Times New Roman"/>
                <w:b/>
                <w:bCs/>
              </w:rPr>
              <w:t>Тип (ф</w:t>
            </w:r>
            <w:r w:rsidR="00A330AA" w:rsidRPr="00D3043F">
              <w:rPr>
                <w:rFonts w:ascii="Times New Roman" w:hAnsi="Times New Roman" w:cs="Times New Roman"/>
                <w:b/>
                <w:bCs/>
              </w:rPr>
              <w:t>орма</w:t>
            </w:r>
            <w:r w:rsidRPr="00D3043F"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="00097EB2" w:rsidRPr="00D3043F">
              <w:rPr>
                <w:rFonts w:ascii="Times New Roman" w:hAnsi="Times New Roman" w:cs="Times New Roman"/>
                <w:b/>
                <w:bCs/>
              </w:rPr>
              <w:t>урока</w:t>
            </w:r>
          </w:p>
        </w:tc>
        <w:tc>
          <w:tcPr>
            <w:tcW w:w="12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EB2" w:rsidRPr="00D3043F" w:rsidRDefault="00047718" w:rsidP="004E6E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r w:rsidR="007C34F9">
              <w:rPr>
                <w:rFonts w:ascii="Times New Roman" w:hAnsi="Times New Roman" w:cs="Times New Roman"/>
                <w:sz w:val="24"/>
                <w:szCs w:val="24"/>
              </w:rPr>
              <w:t>комплексного применения знаний и умений (урок закрепления)</w:t>
            </w:r>
          </w:p>
        </w:tc>
      </w:tr>
      <w:tr w:rsidR="00EA4246" w:rsidRPr="00944006" w:rsidTr="001E0CD3">
        <w:trPr>
          <w:trHeight w:val="12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246" w:rsidRPr="00944006" w:rsidRDefault="00EA4246" w:rsidP="00A330AA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4006">
              <w:rPr>
                <w:rFonts w:ascii="Times New Roman" w:hAnsi="Times New Roman" w:cs="Times New Roman"/>
                <w:b/>
                <w:bCs/>
              </w:rPr>
              <w:t>Цел</w:t>
            </w:r>
            <w:r w:rsidR="005B6889">
              <w:rPr>
                <w:rFonts w:ascii="Times New Roman" w:hAnsi="Times New Roman" w:cs="Times New Roman"/>
                <w:b/>
                <w:bCs/>
              </w:rPr>
              <w:t>ь</w:t>
            </w:r>
            <w:r w:rsidRPr="00944006">
              <w:rPr>
                <w:rFonts w:ascii="Times New Roman" w:hAnsi="Times New Roman" w:cs="Times New Roman"/>
                <w:b/>
                <w:bCs/>
              </w:rPr>
              <w:t xml:space="preserve"> урока</w:t>
            </w:r>
          </w:p>
        </w:tc>
        <w:tc>
          <w:tcPr>
            <w:tcW w:w="12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2966" w:rsidRPr="002B2966" w:rsidRDefault="002B2966" w:rsidP="002B29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B2966">
              <w:rPr>
                <w:rFonts w:ascii="Times New Roman" w:hAnsi="Times New Roman" w:cs="Times New Roman"/>
                <w:sz w:val="24"/>
                <w:szCs w:val="24"/>
              </w:rPr>
              <w:t>Формирование понятия семейный бюджет, развитие умений решать задачи на проценты и составление простых финанс</w:t>
            </w:r>
            <w:r w:rsidRPr="002B296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B2966">
              <w:rPr>
                <w:rFonts w:ascii="Times New Roman" w:hAnsi="Times New Roman" w:cs="Times New Roman"/>
                <w:sz w:val="24"/>
                <w:szCs w:val="24"/>
              </w:rPr>
              <w:t>вых планов с учётом семейных расходов, развитие умений грамотно, чётко и точно выражать свои мысли; воспитание культуры поведения при фронт</w:t>
            </w:r>
            <w:r w:rsidRPr="002B2966">
              <w:rPr>
                <w:rFonts w:ascii="Times New Roman" w:hAnsi="Times New Roman"/>
                <w:sz w:val="24"/>
                <w:szCs w:val="24"/>
              </w:rPr>
              <w:t>альной и групповой работе.</w:t>
            </w:r>
          </w:p>
        </w:tc>
      </w:tr>
      <w:tr w:rsidR="00EA4246" w:rsidRPr="00944006" w:rsidTr="001E0CD3">
        <w:trPr>
          <w:trHeight w:val="12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246" w:rsidRPr="00267626" w:rsidRDefault="00D26751" w:rsidP="00D26751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7626">
              <w:rPr>
                <w:rFonts w:ascii="Times New Roman" w:hAnsi="Times New Roman" w:cs="Times New Roman"/>
                <w:b/>
                <w:bCs/>
              </w:rPr>
              <w:t>Этапы и з</w:t>
            </w:r>
            <w:r w:rsidR="00A330AA" w:rsidRPr="00267626">
              <w:rPr>
                <w:rFonts w:ascii="Times New Roman" w:hAnsi="Times New Roman" w:cs="Times New Roman"/>
                <w:b/>
                <w:bCs/>
              </w:rPr>
              <w:t>адачи урока</w:t>
            </w:r>
          </w:p>
          <w:p w:rsidR="00C713F6" w:rsidRPr="00944006" w:rsidRDefault="00C713F6" w:rsidP="007C34F9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201" w:rsidRDefault="00AA2696" w:rsidP="00D26751">
            <w:pPr>
              <w:pStyle w:val="ac"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1B09C1">
              <w:rPr>
                <w:rFonts w:ascii="Times New Roman" w:hAnsi="Times New Roman"/>
                <w:sz w:val="24"/>
                <w:szCs w:val="24"/>
                <w:u w:val="single"/>
              </w:rPr>
              <w:t>1 этап</w:t>
            </w:r>
            <w:r w:rsidR="005B6889">
              <w:rPr>
                <w:rFonts w:ascii="Times New Roman" w:hAnsi="Times New Roman"/>
                <w:sz w:val="24"/>
                <w:szCs w:val="24"/>
                <w:u w:val="single"/>
              </w:rPr>
              <w:t xml:space="preserve"> (мотиваци</w:t>
            </w:r>
            <w:r w:rsidR="00EB2262">
              <w:rPr>
                <w:rFonts w:ascii="Times New Roman" w:hAnsi="Times New Roman"/>
                <w:sz w:val="24"/>
                <w:szCs w:val="24"/>
                <w:u w:val="single"/>
              </w:rPr>
              <w:t>онный</w:t>
            </w:r>
            <w:r w:rsidR="005B6889">
              <w:rPr>
                <w:rFonts w:ascii="Times New Roman" w:hAnsi="Times New Roman"/>
                <w:sz w:val="24"/>
                <w:szCs w:val="24"/>
                <w:u w:val="single"/>
              </w:rPr>
              <w:t>)</w:t>
            </w:r>
            <w:r w:rsidR="001B09C1" w:rsidRPr="001B09C1">
              <w:rPr>
                <w:rFonts w:ascii="Times New Roman" w:hAnsi="Times New Roman"/>
                <w:sz w:val="24"/>
                <w:szCs w:val="24"/>
              </w:rPr>
              <w:t>:</w:t>
            </w:r>
            <w:r w:rsidR="00334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26751" w:rsidRPr="00D26751" w:rsidRDefault="00D26751" w:rsidP="008E1201">
            <w:pPr>
              <w:pStyle w:val="ac"/>
              <w:spacing w:line="264" w:lineRule="auto"/>
              <w:ind w:right="-57" w:firstLine="331"/>
              <w:rPr>
                <w:rFonts w:ascii="Times New Roman" w:hAnsi="Times New Roman"/>
                <w:sz w:val="24"/>
                <w:szCs w:val="24"/>
              </w:rPr>
            </w:pPr>
            <w:r w:rsidRPr="00D26751">
              <w:rPr>
                <w:rFonts w:ascii="Times New Roman" w:hAnsi="Times New Roman"/>
                <w:sz w:val="24"/>
                <w:szCs w:val="24"/>
              </w:rPr>
              <w:t>Задача этапа</w:t>
            </w:r>
            <w:r w:rsidR="001B09C1">
              <w:rPr>
                <w:rFonts w:ascii="Times New Roman" w:hAnsi="Times New Roman"/>
                <w:sz w:val="24"/>
                <w:szCs w:val="24"/>
              </w:rPr>
              <w:t>:</w:t>
            </w:r>
            <w:r w:rsidRPr="00D267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C3A71">
              <w:rPr>
                <w:rFonts w:ascii="Times New Roman" w:hAnsi="Times New Roman"/>
                <w:sz w:val="24"/>
                <w:szCs w:val="24"/>
              </w:rPr>
              <w:t>провер</w:t>
            </w:r>
            <w:r w:rsidR="00780182">
              <w:rPr>
                <w:rFonts w:ascii="Times New Roman" w:hAnsi="Times New Roman"/>
                <w:sz w:val="24"/>
                <w:szCs w:val="24"/>
              </w:rPr>
              <w:t>ка обучающихся</w:t>
            </w:r>
            <w:r w:rsidR="00FC3A71">
              <w:rPr>
                <w:rFonts w:ascii="Times New Roman" w:hAnsi="Times New Roman"/>
                <w:sz w:val="24"/>
                <w:szCs w:val="24"/>
              </w:rPr>
              <w:t xml:space="preserve"> готовност</w:t>
            </w:r>
            <w:r w:rsidR="00780182">
              <w:rPr>
                <w:rFonts w:ascii="Times New Roman" w:hAnsi="Times New Roman"/>
                <w:sz w:val="24"/>
                <w:szCs w:val="24"/>
              </w:rPr>
              <w:t>и</w:t>
            </w:r>
            <w:r w:rsidR="00FC3A71">
              <w:rPr>
                <w:rFonts w:ascii="Times New Roman" w:hAnsi="Times New Roman"/>
                <w:sz w:val="24"/>
                <w:szCs w:val="24"/>
              </w:rPr>
              <w:t xml:space="preserve"> к уроку </w:t>
            </w:r>
          </w:p>
          <w:p w:rsidR="00D26751" w:rsidRPr="00D26751" w:rsidRDefault="00AA2696" w:rsidP="00D26751">
            <w:pPr>
              <w:pStyle w:val="ac"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1B09C1">
              <w:rPr>
                <w:rFonts w:ascii="Times New Roman" w:hAnsi="Times New Roman"/>
                <w:sz w:val="24"/>
                <w:szCs w:val="24"/>
                <w:u w:val="single"/>
              </w:rPr>
              <w:t>2 этап</w:t>
            </w:r>
            <w:r w:rsidR="005B6889">
              <w:rPr>
                <w:rFonts w:ascii="Times New Roman" w:hAnsi="Times New Roman"/>
                <w:sz w:val="24"/>
                <w:szCs w:val="24"/>
                <w:u w:val="single"/>
              </w:rPr>
              <w:t xml:space="preserve"> (</w:t>
            </w:r>
            <w:r w:rsidR="00EB2262">
              <w:rPr>
                <w:rFonts w:ascii="Times New Roman" w:hAnsi="Times New Roman"/>
                <w:sz w:val="24"/>
                <w:szCs w:val="24"/>
                <w:u w:val="single"/>
              </w:rPr>
              <w:t>актуализация знаний</w:t>
            </w:r>
            <w:r w:rsidR="005B6889">
              <w:rPr>
                <w:rFonts w:ascii="Times New Roman" w:hAnsi="Times New Roman"/>
                <w:sz w:val="24"/>
                <w:szCs w:val="24"/>
                <w:u w:val="single"/>
              </w:rPr>
              <w:t>):</w:t>
            </w:r>
            <w:r w:rsidR="00D26751" w:rsidRPr="00D2675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26751" w:rsidRPr="00D26751" w:rsidRDefault="00D26751" w:rsidP="008E1201">
            <w:pPr>
              <w:pStyle w:val="ac"/>
              <w:spacing w:line="264" w:lineRule="auto"/>
              <w:ind w:right="-57" w:firstLine="331"/>
              <w:rPr>
                <w:rFonts w:ascii="Times New Roman" w:hAnsi="Times New Roman"/>
                <w:sz w:val="24"/>
                <w:szCs w:val="24"/>
              </w:rPr>
            </w:pPr>
            <w:r w:rsidRPr="00D26751">
              <w:rPr>
                <w:rFonts w:ascii="Times New Roman" w:hAnsi="Times New Roman"/>
                <w:sz w:val="24"/>
                <w:szCs w:val="24"/>
              </w:rPr>
              <w:t>2</w:t>
            </w:r>
            <w:r w:rsidR="008E1201">
              <w:rPr>
                <w:rFonts w:ascii="Times New Roman" w:hAnsi="Times New Roman"/>
                <w:sz w:val="24"/>
                <w:szCs w:val="24"/>
              </w:rPr>
              <w:t>.1</w:t>
            </w:r>
            <w:r w:rsidRPr="00D26751">
              <w:rPr>
                <w:rFonts w:ascii="Times New Roman" w:hAnsi="Times New Roman"/>
                <w:sz w:val="24"/>
                <w:szCs w:val="24"/>
              </w:rPr>
              <w:t xml:space="preserve">. Задача: </w:t>
            </w:r>
            <w:r w:rsidR="00FC3A71">
              <w:rPr>
                <w:rFonts w:ascii="Times New Roman" w:hAnsi="Times New Roman"/>
                <w:sz w:val="24"/>
                <w:szCs w:val="24"/>
              </w:rPr>
              <w:t>актуализация опорных знаний</w:t>
            </w:r>
          </w:p>
          <w:p w:rsidR="00D26751" w:rsidRPr="00D26751" w:rsidRDefault="001043C0" w:rsidP="008E1201">
            <w:pPr>
              <w:pStyle w:val="ac"/>
              <w:spacing w:line="264" w:lineRule="auto"/>
              <w:ind w:right="-57" w:firstLine="3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E1201"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3340E0" w:rsidRPr="00D26751">
              <w:rPr>
                <w:rFonts w:ascii="Times New Roman" w:hAnsi="Times New Roman"/>
                <w:sz w:val="24"/>
                <w:szCs w:val="24"/>
              </w:rPr>
              <w:t xml:space="preserve">Задача: </w:t>
            </w:r>
            <w:r w:rsidR="00FC3A71">
              <w:rPr>
                <w:rFonts w:ascii="Times New Roman" w:hAnsi="Times New Roman"/>
                <w:sz w:val="24"/>
                <w:szCs w:val="24"/>
              </w:rPr>
              <w:t xml:space="preserve">подготовка обучающихся к </w:t>
            </w:r>
            <w:r w:rsidR="004129D9">
              <w:rPr>
                <w:rFonts w:ascii="Times New Roman" w:hAnsi="Times New Roman"/>
                <w:sz w:val="24"/>
                <w:szCs w:val="24"/>
              </w:rPr>
              <w:t>закреплению</w:t>
            </w:r>
            <w:r w:rsidR="00FC3A71">
              <w:rPr>
                <w:rFonts w:ascii="Times New Roman" w:hAnsi="Times New Roman"/>
                <w:sz w:val="24"/>
                <w:szCs w:val="24"/>
              </w:rPr>
              <w:t xml:space="preserve"> материала</w:t>
            </w:r>
          </w:p>
          <w:p w:rsidR="005B6889" w:rsidRPr="004A77CB" w:rsidRDefault="004A77CB" w:rsidP="005B6889">
            <w:pPr>
              <w:pStyle w:val="ac"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  <w:r w:rsidR="005B6889" w:rsidRPr="00FC3A71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="005B6889" w:rsidRPr="004A77CB">
              <w:rPr>
                <w:rFonts w:ascii="Times New Roman" w:hAnsi="Times New Roman"/>
                <w:sz w:val="24"/>
                <w:szCs w:val="24"/>
                <w:u w:val="single"/>
              </w:rPr>
              <w:t>этап (</w:t>
            </w:r>
            <w:r w:rsidRPr="004A77CB">
              <w:rPr>
                <w:rFonts w:ascii="Times New Roman" w:hAnsi="Times New Roman"/>
                <w:sz w:val="24"/>
                <w:szCs w:val="24"/>
              </w:rPr>
              <w:t>применение знаний и умений</w:t>
            </w:r>
            <w:r w:rsidR="005B6889" w:rsidRPr="004A77CB">
              <w:rPr>
                <w:rFonts w:ascii="Times New Roman" w:hAnsi="Times New Roman"/>
                <w:sz w:val="24"/>
                <w:szCs w:val="24"/>
                <w:u w:val="single"/>
              </w:rPr>
              <w:t>):</w:t>
            </w:r>
          </w:p>
          <w:p w:rsidR="00FC3A71" w:rsidRPr="004A77CB" w:rsidRDefault="00733FE8" w:rsidP="00733FE8">
            <w:pPr>
              <w:pStyle w:val="ac"/>
              <w:spacing w:line="264" w:lineRule="auto"/>
              <w:ind w:left="376" w:right="-57"/>
              <w:rPr>
                <w:rFonts w:ascii="Times New Roman" w:hAnsi="Times New Roman"/>
                <w:sz w:val="24"/>
                <w:szCs w:val="24"/>
              </w:rPr>
            </w:pPr>
            <w:r w:rsidRPr="004A77CB">
              <w:rPr>
                <w:rFonts w:ascii="Times New Roman" w:hAnsi="Times New Roman"/>
                <w:sz w:val="24"/>
                <w:szCs w:val="24"/>
              </w:rPr>
              <w:t xml:space="preserve">Задача этапа: </w:t>
            </w:r>
            <w:r w:rsidR="00FC2C57" w:rsidRPr="004A77CB">
              <w:rPr>
                <w:rFonts w:ascii="Times New Roman" w:hAnsi="Times New Roman"/>
                <w:sz w:val="24"/>
                <w:szCs w:val="24"/>
              </w:rPr>
              <w:t>о</w:t>
            </w:r>
            <w:r w:rsidR="00FC3A71" w:rsidRPr="004A77CB">
              <w:rPr>
                <w:rFonts w:ascii="Times New Roman" w:hAnsi="Times New Roman"/>
                <w:sz w:val="24"/>
                <w:szCs w:val="24"/>
              </w:rPr>
              <w:t xml:space="preserve">рганизация совместного поиска путей решения </w:t>
            </w:r>
            <w:r w:rsidR="004A77CB" w:rsidRPr="004A77CB">
              <w:rPr>
                <w:rFonts w:ascii="Times New Roman" w:hAnsi="Times New Roman"/>
                <w:sz w:val="24"/>
                <w:szCs w:val="24"/>
              </w:rPr>
              <w:t>типичных задач</w:t>
            </w:r>
          </w:p>
          <w:p w:rsidR="00FC3A71" w:rsidRPr="004A77CB" w:rsidRDefault="004A77CB" w:rsidP="005B6889">
            <w:pPr>
              <w:pStyle w:val="ac"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  <w:r w:rsidR="00FC3A71" w:rsidRPr="004A77C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этап (</w:t>
            </w:r>
            <w:r w:rsidRPr="004A77CB">
              <w:rPr>
                <w:rFonts w:ascii="Times New Roman" w:hAnsi="Times New Roman"/>
                <w:sz w:val="24"/>
                <w:szCs w:val="24"/>
              </w:rPr>
              <w:t>обобщение и систематизация</w:t>
            </w:r>
            <w:r w:rsidR="00FC3A71" w:rsidRPr="004A77CB">
              <w:rPr>
                <w:rFonts w:ascii="Times New Roman" w:hAnsi="Times New Roman"/>
                <w:sz w:val="24"/>
                <w:szCs w:val="24"/>
                <w:u w:val="single"/>
              </w:rPr>
              <w:t>)</w:t>
            </w:r>
          </w:p>
          <w:p w:rsidR="00FC3A71" w:rsidRPr="004A77CB" w:rsidRDefault="00733FE8" w:rsidP="004A77CB">
            <w:pPr>
              <w:pStyle w:val="ac"/>
              <w:spacing w:line="264" w:lineRule="auto"/>
              <w:ind w:left="376" w:right="-57"/>
              <w:rPr>
                <w:rFonts w:ascii="Times New Roman" w:hAnsi="Times New Roman"/>
                <w:sz w:val="24"/>
                <w:szCs w:val="24"/>
              </w:rPr>
            </w:pPr>
            <w:r w:rsidRPr="004A77CB">
              <w:rPr>
                <w:rFonts w:ascii="Times New Roman" w:hAnsi="Times New Roman"/>
                <w:sz w:val="24"/>
                <w:szCs w:val="24"/>
              </w:rPr>
              <w:t>Задача этапа:</w:t>
            </w:r>
            <w:r w:rsidR="00FC3A71" w:rsidRPr="004A77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A77CB" w:rsidRPr="004A77CB">
              <w:rPr>
                <w:rFonts w:ascii="Times New Roman" w:hAnsi="Times New Roman"/>
                <w:sz w:val="24"/>
                <w:szCs w:val="24"/>
              </w:rPr>
              <w:t>создание условия для применения полученных знаний на практике при решении типичных задач</w:t>
            </w:r>
          </w:p>
          <w:p w:rsidR="00FC3A71" w:rsidRPr="004A77CB" w:rsidRDefault="004A77CB" w:rsidP="005B6889">
            <w:pPr>
              <w:pStyle w:val="ac"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5</w:t>
            </w:r>
            <w:r w:rsidR="00FC3A71" w:rsidRPr="004A77C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этап (</w:t>
            </w:r>
            <w:r w:rsidRPr="004A77CB">
              <w:rPr>
                <w:rFonts w:ascii="Times New Roman" w:hAnsi="Times New Roman"/>
                <w:sz w:val="24"/>
                <w:szCs w:val="24"/>
              </w:rPr>
              <w:t>контроль усвоения, обсуждение допущенных ошибок и их коррекция</w:t>
            </w:r>
            <w:r w:rsidR="00FC3A71" w:rsidRPr="004A77CB">
              <w:rPr>
                <w:rFonts w:ascii="Times New Roman" w:hAnsi="Times New Roman"/>
                <w:sz w:val="24"/>
                <w:szCs w:val="24"/>
                <w:u w:val="single"/>
              </w:rPr>
              <w:t>)</w:t>
            </w:r>
          </w:p>
          <w:p w:rsidR="00FC3A71" w:rsidRPr="004A77CB" w:rsidRDefault="00733FE8" w:rsidP="00733FE8">
            <w:pPr>
              <w:pStyle w:val="ac"/>
              <w:spacing w:line="264" w:lineRule="auto"/>
              <w:ind w:left="376" w:right="-57"/>
              <w:rPr>
                <w:rFonts w:ascii="Times New Roman" w:hAnsi="Times New Roman"/>
                <w:sz w:val="24"/>
                <w:szCs w:val="24"/>
              </w:rPr>
            </w:pPr>
            <w:r w:rsidRPr="004A77CB">
              <w:rPr>
                <w:rFonts w:ascii="Times New Roman" w:hAnsi="Times New Roman"/>
                <w:sz w:val="24"/>
                <w:szCs w:val="24"/>
              </w:rPr>
              <w:t xml:space="preserve">Задача этапа: </w:t>
            </w:r>
            <w:r w:rsidR="004A77CB" w:rsidRPr="004A77CB">
              <w:rPr>
                <w:rFonts w:ascii="Times New Roman" w:hAnsi="Times New Roman"/>
                <w:sz w:val="24"/>
                <w:szCs w:val="24"/>
              </w:rPr>
              <w:t xml:space="preserve">оценивание уровня усвоения материала обучающихся </w:t>
            </w:r>
          </w:p>
          <w:p w:rsidR="00FC3A71" w:rsidRPr="004A77CB" w:rsidRDefault="004A77CB" w:rsidP="005B6889">
            <w:pPr>
              <w:pStyle w:val="ac"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6</w:t>
            </w:r>
            <w:r w:rsidR="00FC3A71" w:rsidRPr="004A77C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этап (</w:t>
            </w:r>
            <w:r w:rsidRPr="004A77CB">
              <w:rPr>
                <w:rFonts w:ascii="Times New Roman" w:hAnsi="Times New Roman"/>
                <w:sz w:val="24"/>
                <w:szCs w:val="24"/>
              </w:rPr>
              <w:t>информация о домашнем задании, инструктаж по его выполнению</w:t>
            </w:r>
            <w:r w:rsidR="00FC3A71" w:rsidRPr="004A77CB">
              <w:rPr>
                <w:rFonts w:ascii="Times New Roman" w:hAnsi="Times New Roman"/>
                <w:sz w:val="24"/>
                <w:szCs w:val="24"/>
                <w:u w:val="single"/>
              </w:rPr>
              <w:t>)</w:t>
            </w:r>
          </w:p>
          <w:p w:rsidR="00FC3A71" w:rsidRDefault="00733FE8" w:rsidP="00733FE8">
            <w:pPr>
              <w:pStyle w:val="ac"/>
              <w:spacing w:line="264" w:lineRule="auto"/>
              <w:ind w:left="376" w:right="-57"/>
              <w:rPr>
                <w:rFonts w:ascii="Times New Roman" w:hAnsi="Times New Roman"/>
                <w:sz w:val="24"/>
                <w:szCs w:val="24"/>
              </w:rPr>
            </w:pPr>
            <w:r w:rsidRPr="00D26751">
              <w:rPr>
                <w:rFonts w:ascii="Times New Roman" w:hAnsi="Times New Roman"/>
                <w:sz w:val="24"/>
                <w:szCs w:val="24"/>
              </w:rPr>
              <w:t>Задача этапа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="00A204F0">
              <w:rPr>
                <w:rFonts w:ascii="Times New Roman" w:hAnsi="Times New Roman"/>
                <w:sz w:val="24"/>
                <w:szCs w:val="24"/>
              </w:rPr>
              <w:t xml:space="preserve"> определение затруднений</w:t>
            </w:r>
            <w:r w:rsidR="004A77CB">
              <w:rPr>
                <w:rFonts w:ascii="Times New Roman" w:hAnsi="Times New Roman"/>
                <w:sz w:val="24"/>
                <w:szCs w:val="24"/>
              </w:rPr>
              <w:t xml:space="preserve"> определение цели дальнейшей деятельности и определение домашнего задания</w:t>
            </w:r>
          </w:p>
          <w:p w:rsidR="00A204F0" w:rsidRPr="005D6E2B" w:rsidRDefault="004A77CB" w:rsidP="005B6889">
            <w:pPr>
              <w:pStyle w:val="ac"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7</w:t>
            </w:r>
            <w:r w:rsidR="00A204F0" w:rsidRPr="005D6E2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этап (</w:t>
            </w:r>
            <w:r w:rsidR="00A204F0" w:rsidRPr="005D6E2B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рефлексия учебной деятельности</w:t>
            </w:r>
            <w:r w:rsidR="00A204F0" w:rsidRPr="005D6E2B">
              <w:rPr>
                <w:rFonts w:ascii="Times New Roman" w:hAnsi="Times New Roman"/>
                <w:sz w:val="24"/>
                <w:szCs w:val="24"/>
                <w:u w:val="single"/>
              </w:rPr>
              <w:t>)</w:t>
            </w:r>
          </w:p>
          <w:p w:rsidR="0081331A" w:rsidRPr="00944006" w:rsidRDefault="00780182" w:rsidP="004A77CB">
            <w:pPr>
              <w:pStyle w:val="ac"/>
              <w:spacing w:line="264" w:lineRule="auto"/>
              <w:ind w:left="376" w:right="-57"/>
              <w:rPr>
                <w:rFonts w:ascii="Times New Roman" w:hAnsi="Times New Roman"/>
                <w:sz w:val="24"/>
                <w:szCs w:val="24"/>
              </w:rPr>
            </w:pPr>
            <w:r w:rsidRPr="00D26751">
              <w:rPr>
                <w:rFonts w:ascii="Times New Roman" w:hAnsi="Times New Roman"/>
                <w:sz w:val="24"/>
                <w:szCs w:val="24"/>
              </w:rPr>
              <w:t>Задача: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r w:rsidR="0081331A">
              <w:rPr>
                <w:rFonts w:ascii="Times New Roman" w:hAnsi="Times New Roman"/>
                <w:sz w:val="24"/>
                <w:szCs w:val="24"/>
              </w:rPr>
              <w:t>становление соответствия между поставленной целью и результатом урока</w:t>
            </w:r>
          </w:p>
        </w:tc>
      </w:tr>
      <w:tr w:rsidR="005B6889" w:rsidRPr="00944006" w:rsidTr="001E0CD3">
        <w:trPr>
          <w:trHeight w:val="12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889" w:rsidRPr="00944006" w:rsidRDefault="007C34F9" w:rsidP="005B6889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Оборудование</w:t>
            </w:r>
          </w:p>
        </w:tc>
        <w:tc>
          <w:tcPr>
            <w:tcW w:w="12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889" w:rsidRPr="007C34F9" w:rsidRDefault="007C34F9" w:rsidP="007C34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34F9">
              <w:rPr>
                <w:rFonts w:ascii="Times New Roman" w:hAnsi="Times New Roman" w:cs="Times New Roman"/>
                <w:sz w:val="24"/>
                <w:szCs w:val="24"/>
              </w:rPr>
              <w:t>Доска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Pr="007C34F9">
              <w:rPr>
                <w:rFonts w:ascii="Times New Roman" w:hAnsi="Times New Roman" w:cs="Times New Roman"/>
                <w:sz w:val="24"/>
                <w:szCs w:val="24"/>
              </w:rPr>
              <w:t>роектор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</w:t>
            </w:r>
            <w:r w:rsidRPr="007C34F9">
              <w:rPr>
                <w:rFonts w:ascii="Times New Roman" w:hAnsi="Times New Roman" w:cs="Times New Roman"/>
                <w:sz w:val="24"/>
                <w:szCs w:val="24"/>
              </w:rPr>
              <w:t>аздаточные материалы (таблицы, графики)</w:t>
            </w:r>
          </w:p>
        </w:tc>
      </w:tr>
      <w:tr w:rsidR="005B6889" w:rsidRPr="00944006" w:rsidTr="001E0CD3">
        <w:trPr>
          <w:trHeight w:val="12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889" w:rsidRPr="00944006" w:rsidRDefault="005B6889" w:rsidP="005B6889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7626">
              <w:rPr>
                <w:rFonts w:ascii="Times New Roman" w:hAnsi="Times New Roman" w:cs="Times New Roman"/>
                <w:b/>
                <w:bCs/>
              </w:rPr>
              <w:t xml:space="preserve">Формы и приемы </w:t>
            </w:r>
            <w:r>
              <w:rPr>
                <w:rFonts w:ascii="Times New Roman" w:hAnsi="Times New Roman" w:cs="Times New Roman"/>
                <w:b/>
                <w:bCs/>
              </w:rPr>
              <w:t>работы</w:t>
            </w:r>
          </w:p>
        </w:tc>
        <w:tc>
          <w:tcPr>
            <w:tcW w:w="12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889" w:rsidRDefault="005B6889" w:rsidP="005B6889">
            <w:pPr>
              <w:pStyle w:val="ParagraphStyle"/>
              <w:rPr>
                <w:rFonts w:ascii="Times New Roman" w:hAnsi="Times New Roman" w:cs="Times New Roman"/>
              </w:rPr>
            </w:pPr>
            <w:r w:rsidRPr="001B09C1">
              <w:rPr>
                <w:rFonts w:ascii="Times New Roman" w:hAnsi="Times New Roman" w:cs="Times New Roman"/>
                <w:u w:val="single"/>
              </w:rPr>
              <w:t>Формы</w:t>
            </w:r>
            <w:r w:rsidR="00D47B81">
              <w:rPr>
                <w:rFonts w:ascii="Times New Roman" w:hAnsi="Times New Roman" w:cs="Times New Roman"/>
              </w:rPr>
              <w:t>: фронтальная</w:t>
            </w:r>
            <w:r w:rsidR="000E77D3">
              <w:rPr>
                <w:rFonts w:ascii="Times New Roman" w:hAnsi="Times New Roman" w:cs="Times New Roman"/>
              </w:rPr>
              <w:t>, групповая</w:t>
            </w:r>
          </w:p>
          <w:p w:rsidR="005B6889" w:rsidRPr="007C34F9" w:rsidRDefault="005B6889" w:rsidP="00D47B81">
            <w:pPr>
              <w:pStyle w:val="ParagraphStyle"/>
              <w:rPr>
                <w:rFonts w:ascii="Times New Roman" w:hAnsi="Times New Roman" w:cs="Times New Roman"/>
              </w:rPr>
            </w:pPr>
            <w:r w:rsidRPr="001B09C1">
              <w:rPr>
                <w:rFonts w:ascii="Times New Roman" w:hAnsi="Times New Roman" w:cs="Times New Roman"/>
                <w:u w:val="single"/>
              </w:rPr>
              <w:t>Приемы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="00D47B81">
              <w:rPr>
                <w:rFonts w:ascii="Times New Roman" w:hAnsi="Times New Roman" w:cs="Times New Roman"/>
              </w:rPr>
              <w:t>подводящий диалог</w:t>
            </w:r>
          </w:p>
        </w:tc>
      </w:tr>
      <w:tr w:rsidR="005B6889" w:rsidRPr="00944006" w:rsidTr="00D9301B">
        <w:trPr>
          <w:trHeight w:val="12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889" w:rsidRPr="00944006" w:rsidRDefault="005B6889" w:rsidP="005B6889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4006">
              <w:rPr>
                <w:rFonts w:ascii="Times New Roman" w:hAnsi="Times New Roman" w:cs="Times New Roman"/>
                <w:b/>
                <w:bCs/>
              </w:rPr>
              <w:t xml:space="preserve">Основные понятия </w:t>
            </w:r>
          </w:p>
        </w:tc>
        <w:tc>
          <w:tcPr>
            <w:tcW w:w="12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889" w:rsidRPr="0054077C" w:rsidRDefault="004129D9" w:rsidP="00CC21EE">
            <w:pPr>
              <w:pStyle w:val="ac"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Процент, семейный бюджет</w:t>
            </w:r>
          </w:p>
        </w:tc>
      </w:tr>
      <w:tr w:rsidR="005B6889" w:rsidRPr="00944006" w:rsidTr="001E0CD3">
        <w:trPr>
          <w:trHeight w:val="12"/>
        </w:trPr>
        <w:tc>
          <w:tcPr>
            <w:tcW w:w="158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89" w:rsidRDefault="005B6889" w:rsidP="005B6889">
            <w:pPr>
              <w:pStyle w:val="ParagraphStyle"/>
              <w:jc w:val="center"/>
            </w:pPr>
            <w:r>
              <w:br w:type="page"/>
            </w:r>
          </w:p>
          <w:p w:rsidR="002B2966" w:rsidRDefault="002B2966" w:rsidP="00BF6998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caps/>
              </w:rPr>
            </w:pPr>
          </w:p>
          <w:p w:rsidR="002B2966" w:rsidRDefault="002B2966" w:rsidP="00BF6998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caps/>
              </w:rPr>
            </w:pPr>
          </w:p>
          <w:p w:rsidR="002B2966" w:rsidRDefault="002B2966" w:rsidP="00BF6998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caps/>
              </w:rPr>
            </w:pPr>
          </w:p>
          <w:p w:rsidR="002B2966" w:rsidRDefault="002B2966" w:rsidP="00BF6998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caps/>
              </w:rPr>
            </w:pPr>
          </w:p>
          <w:p w:rsidR="002B2966" w:rsidRDefault="002B2966" w:rsidP="00BF6998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caps/>
              </w:rPr>
            </w:pPr>
          </w:p>
          <w:p w:rsidR="002B2966" w:rsidRDefault="002B2966" w:rsidP="00BF6998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caps/>
              </w:rPr>
            </w:pPr>
          </w:p>
          <w:p w:rsidR="005B6889" w:rsidRPr="001B09C1" w:rsidRDefault="005B6889" w:rsidP="00BF6998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caps/>
              </w:rPr>
            </w:pPr>
            <w:r w:rsidRPr="001B09C1">
              <w:rPr>
                <w:rFonts w:ascii="Times New Roman" w:hAnsi="Times New Roman" w:cs="Times New Roman"/>
                <w:b/>
                <w:bCs/>
                <w:caps/>
              </w:rPr>
              <w:lastRenderedPageBreak/>
              <w:t>Планируемые результаты</w:t>
            </w:r>
          </w:p>
        </w:tc>
      </w:tr>
      <w:tr w:rsidR="005B6889" w:rsidRPr="00944006" w:rsidTr="00CC21EE">
        <w:trPr>
          <w:trHeight w:val="12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89" w:rsidRPr="00944006" w:rsidRDefault="005B6889" w:rsidP="005B6889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4006">
              <w:rPr>
                <w:rFonts w:ascii="Times New Roman" w:hAnsi="Times New Roman" w:cs="Times New Roman"/>
                <w:b/>
                <w:bCs/>
              </w:rPr>
              <w:lastRenderedPageBreak/>
              <w:t>Предметные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89" w:rsidRPr="00944006" w:rsidRDefault="005B6889" w:rsidP="005B6889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4006">
              <w:rPr>
                <w:rFonts w:ascii="Times New Roman" w:hAnsi="Times New Roman" w:cs="Times New Roman"/>
                <w:b/>
                <w:bCs/>
              </w:rPr>
              <w:t>Метапредметные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89" w:rsidRPr="00944006" w:rsidRDefault="005B6889" w:rsidP="005B6889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4006">
              <w:rPr>
                <w:rFonts w:ascii="Times New Roman" w:hAnsi="Times New Roman" w:cs="Times New Roman"/>
                <w:b/>
                <w:bCs/>
              </w:rPr>
              <w:t xml:space="preserve">Личностные </w:t>
            </w:r>
          </w:p>
        </w:tc>
      </w:tr>
      <w:tr w:rsidR="005B6889" w:rsidRPr="00944006" w:rsidTr="00CC21EE">
        <w:trPr>
          <w:trHeight w:val="12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FB0" w:rsidRPr="00C35FB0" w:rsidRDefault="00C35FB0" w:rsidP="00AA3D4C">
            <w:pPr>
              <w:pStyle w:val="ParagraphStyle"/>
              <w:numPr>
                <w:ilvl w:val="0"/>
                <w:numId w:val="27"/>
              </w:numPr>
              <w:ind w:left="235" w:hanging="141"/>
              <w:rPr>
                <w:rFonts w:ascii="Times New Roman" w:hAnsi="Times New Roman" w:cs="Times New Roman"/>
              </w:rPr>
            </w:pPr>
            <w:r w:rsidRPr="00C35FB0">
              <w:rPr>
                <w:rFonts w:ascii="Times New Roman" w:hAnsi="Times New Roman" w:cs="Times New Roman"/>
              </w:rPr>
              <w:t>Решать задачи, связанные с процентами</w:t>
            </w:r>
          </w:p>
          <w:p w:rsidR="00C35FB0" w:rsidRPr="00C35FB0" w:rsidRDefault="00C35FB0" w:rsidP="005A6928">
            <w:pPr>
              <w:pStyle w:val="ParagraphStyle"/>
              <w:numPr>
                <w:ilvl w:val="0"/>
                <w:numId w:val="27"/>
              </w:numPr>
              <w:ind w:left="235" w:hanging="141"/>
              <w:rPr>
                <w:rFonts w:ascii="Times New Roman" w:hAnsi="Times New Roman" w:cs="Times New Roman"/>
                <w:color w:val="000000" w:themeColor="text1"/>
              </w:rPr>
            </w:pPr>
            <w:r w:rsidRPr="00C35FB0">
              <w:rPr>
                <w:rFonts w:ascii="Times New Roman" w:hAnsi="Times New Roman" w:cs="Times New Roman"/>
              </w:rPr>
              <w:t xml:space="preserve">Объяснять, что такое процент, употреблять обороты речи со словом «процент». </w:t>
            </w:r>
          </w:p>
          <w:p w:rsidR="00C35FB0" w:rsidRPr="00C35FB0" w:rsidRDefault="00C35FB0" w:rsidP="005A6928">
            <w:pPr>
              <w:pStyle w:val="ParagraphStyle"/>
              <w:numPr>
                <w:ilvl w:val="0"/>
                <w:numId w:val="27"/>
              </w:numPr>
              <w:ind w:left="235" w:hanging="141"/>
              <w:rPr>
                <w:rFonts w:ascii="Times New Roman" w:hAnsi="Times New Roman" w:cs="Times New Roman"/>
                <w:color w:val="000000" w:themeColor="text1"/>
              </w:rPr>
            </w:pPr>
            <w:r w:rsidRPr="00C35FB0">
              <w:rPr>
                <w:rFonts w:ascii="Times New Roman" w:hAnsi="Times New Roman" w:cs="Times New Roman"/>
              </w:rPr>
              <w:t>Выражать проценты в дробях и дроби в процентах, отношение двух величин в пр</w:t>
            </w:r>
            <w:r w:rsidRPr="00C35FB0">
              <w:rPr>
                <w:rFonts w:ascii="Times New Roman" w:hAnsi="Times New Roman" w:cs="Times New Roman"/>
              </w:rPr>
              <w:t>о</w:t>
            </w:r>
            <w:r w:rsidRPr="00C35FB0">
              <w:rPr>
                <w:rFonts w:ascii="Times New Roman" w:hAnsi="Times New Roman" w:cs="Times New Roman"/>
              </w:rPr>
              <w:t>центах.</w:t>
            </w:r>
          </w:p>
          <w:p w:rsidR="00AA3D4C" w:rsidRPr="00C35FB0" w:rsidRDefault="00C35FB0" w:rsidP="00C35FB0">
            <w:pPr>
              <w:pStyle w:val="ParagraphStyle"/>
              <w:numPr>
                <w:ilvl w:val="0"/>
                <w:numId w:val="27"/>
              </w:numPr>
              <w:ind w:left="235" w:hanging="141"/>
              <w:rPr>
                <w:rFonts w:ascii="Times New Roman" w:hAnsi="Times New Roman" w:cs="Times New Roman"/>
                <w:color w:val="000000" w:themeColor="text1"/>
              </w:rPr>
            </w:pPr>
            <w:r w:rsidRPr="00C35FB0">
              <w:rPr>
                <w:rFonts w:ascii="Times New Roman" w:hAnsi="Times New Roman" w:cs="Times New Roman"/>
              </w:rPr>
              <w:t xml:space="preserve"> Вычислять процент от числа и число по его проценту.</w:t>
            </w:r>
            <w:r>
              <w:t xml:space="preserve">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89" w:rsidRPr="00DF2D9B" w:rsidRDefault="00DF2D9B" w:rsidP="00DF59DF">
            <w:pPr>
              <w:pStyle w:val="ParagraphStyle"/>
              <w:rPr>
                <w:rFonts w:ascii="Times New Roman" w:hAnsi="Times New Roman" w:cs="Times New Roman"/>
              </w:rPr>
            </w:pPr>
            <w:r w:rsidRPr="00DF2D9B">
              <w:rPr>
                <w:rFonts w:ascii="Times New Roman" w:hAnsi="Times New Roman" w:cs="Times New Roman"/>
                <w:b/>
                <w:bCs/>
              </w:rPr>
              <w:t xml:space="preserve">Познавательные УУД: </w:t>
            </w:r>
            <w:r w:rsidRPr="00DF2D9B">
              <w:rPr>
                <w:rFonts w:ascii="Times New Roman" w:hAnsi="Times New Roman" w:cs="Times New Roman"/>
              </w:rPr>
              <w:t>умение определять понятия, созд</w:t>
            </w:r>
            <w:r w:rsidRPr="00DF2D9B">
              <w:rPr>
                <w:rFonts w:ascii="Times New Roman" w:hAnsi="Times New Roman" w:cs="Times New Roman"/>
              </w:rPr>
              <w:t>а</w:t>
            </w:r>
            <w:r w:rsidRPr="00DF2D9B">
              <w:rPr>
                <w:rFonts w:ascii="Times New Roman" w:hAnsi="Times New Roman" w:cs="Times New Roman"/>
              </w:rPr>
              <w:t>вать обобщения, устанавливать аналогии, классифицир</w:t>
            </w:r>
            <w:r w:rsidRPr="00DF2D9B">
              <w:rPr>
                <w:rFonts w:ascii="Times New Roman" w:hAnsi="Times New Roman" w:cs="Times New Roman"/>
              </w:rPr>
              <w:t>о</w:t>
            </w:r>
            <w:r w:rsidRPr="00DF2D9B">
              <w:rPr>
                <w:rFonts w:ascii="Times New Roman" w:hAnsi="Times New Roman" w:cs="Times New Roman"/>
              </w:rPr>
              <w:t>вать, самостоятельно выбирать основания и критерии для классификации, устанавливать причинно-следственные св</w:t>
            </w:r>
            <w:r w:rsidRPr="00DF2D9B">
              <w:rPr>
                <w:rFonts w:ascii="Times New Roman" w:hAnsi="Times New Roman" w:cs="Times New Roman"/>
              </w:rPr>
              <w:t>я</w:t>
            </w:r>
            <w:r w:rsidRPr="00DF2D9B">
              <w:rPr>
                <w:rFonts w:ascii="Times New Roman" w:hAnsi="Times New Roman" w:cs="Times New Roman"/>
              </w:rPr>
              <w:t>зи, строить логические рассуждения, делать умозаключения и выводы;</w:t>
            </w:r>
          </w:p>
          <w:p w:rsidR="00DF2D9B" w:rsidRPr="00DF2D9B" w:rsidRDefault="00DF2D9B" w:rsidP="00DF59DF">
            <w:pPr>
              <w:pStyle w:val="ParagraphStyle"/>
              <w:rPr>
                <w:rFonts w:ascii="Times New Roman" w:hAnsi="Times New Roman" w:cs="Times New Roman"/>
              </w:rPr>
            </w:pPr>
            <w:r w:rsidRPr="00DF2D9B">
              <w:rPr>
                <w:rFonts w:ascii="Times New Roman" w:hAnsi="Times New Roman" w:cs="Times New Roman"/>
                <w:b/>
                <w:bCs/>
              </w:rPr>
              <w:t xml:space="preserve">Коммуникативные УУД: </w:t>
            </w:r>
            <w:r w:rsidR="009D5D8D" w:rsidRPr="009D5D8D">
              <w:rPr>
                <w:rFonts w:ascii="Times New Roman" w:hAnsi="Times New Roman" w:cs="Times New Roman"/>
                <w:bCs/>
              </w:rPr>
              <w:t>умение</w:t>
            </w:r>
            <w:r w:rsidR="009D5D8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F2D9B">
              <w:rPr>
                <w:rFonts w:ascii="Times New Roman" w:hAnsi="Times New Roman" w:cs="Times New Roman"/>
              </w:rPr>
              <w:t>сопоставлять свои су</w:t>
            </w:r>
            <w:r w:rsidRPr="00DF2D9B">
              <w:rPr>
                <w:rFonts w:ascii="Times New Roman" w:hAnsi="Times New Roman" w:cs="Times New Roman"/>
              </w:rPr>
              <w:t>ж</w:t>
            </w:r>
            <w:r w:rsidRPr="00DF2D9B">
              <w:rPr>
                <w:rFonts w:ascii="Times New Roman" w:hAnsi="Times New Roman" w:cs="Times New Roman"/>
              </w:rPr>
              <w:t>дения с суждениями других участников диалога, обнаруж</w:t>
            </w:r>
            <w:r w:rsidRPr="00DF2D9B">
              <w:rPr>
                <w:rFonts w:ascii="Times New Roman" w:hAnsi="Times New Roman" w:cs="Times New Roman"/>
              </w:rPr>
              <w:t>и</w:t>
            </w:r>
            <w:r w:rsidRPr="00DF2D9B">
              <w:rPr>
                <w:rFonts w:ascii="Times New Roman" w:hAnsi="Times New Roman" w:cs="Times New Roman"/>
              </w:rPr>
              <w:t xml:space="preserve">вать различие и сходство позиций; публично представлять результаты </w:t>
            </w:r>
            <w:r w:rsidRPr="00312E19">
              <w:rPr>
                <w:rFonts w:ascii="Times New Roman" w:hAnsi="Times New Roman" w:cs="Times New Roman"/>
              </w:rPr>
              <w:t>выполненного</w:t>
            </w:r>
            <w:r w:rsidR="00312E19" w:rsidRPr="00312E19">
              <w:rPr>
                <w:rFonts w:ascii="Times New Roman" w:hAnsi="Times New Roman" w:cs="Times New Roman"/>
              </w:rPr>
              <w:t xml:space="preserve"> опыта</w:t>
            </w:r>
            <w:r w:rsidRPr="00DF2D9B">
              <w:rPr>
                <w:rFonts w:ascii="Times New Roman" w:hAnsi="Times New Roman" w:cs="Times New Roman"/>
              </w:rPr>
              <w:t xml:space="preserve">; </w:t>
            </w:r>
          </w:p>
          <w:p w:rsidR="00DF2D9B" w:rsidRPr="00DF2D9B" w:rsidRDefault="00DF2D9B" w:rsidP="00DF59DF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  <w:r w:rsidRPr="00DF2D9B">
              <w:rPr>
                <w:rFonts w:ascii="Times New Roman" w:hAnsi="Times New Roman" w:cs="Times New Roman"/>
                <w:b/>
                <w:bCs/>
              </w:rPr>
              <w:t xml:space="preserve">Регулятивные УУД: </w:t>
            </w:r>
            <w:r w:rsidR="009D5D8D" w:rsidRPr="009D5D8D">
              <w:rPr>
                <w:rFonts w:ascii="Times New Roman" w:hAnsi="Times New Roman" w:cs="Times New Roman"/>
                <w:bCs/>
              </w:rPr>
              <w:t>умение</w:t>
            </w:r>
            <w:r w:rsidR="009D5D8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F2D9B">
              <w:rPr>
                <w:rFonts w:ascii="Times New Roman" w:hAnsi="Times New Roman" w:cs="Times New Roman"/>
              </w:rPr>
              <w:t>выявлять в жизненных и уче</w:t>
            </w:r>
            <w:r w:rsidRPr="00DF2D9B">
              <w:rPr>
                <w:rFonts w:ascii="Times New Roman" w:hAnsi="Times New Roman" w:cs="Times New Roman"/>
              </w:rPr>
              <w:t>б</w:t>
            </w:r>
            <w:r w:rsidRPr="00DF2D9B">
              <w:rPr>
                <w:rFonts w:ascii="Times New Roman" w:hAnsi="Times New Roman" w:cs="Times New Roman"/>
              </w:rPr>
              <w:t>ных ситуациях проблемы, требующие решения; учитывать контекст и предвидеть трудности, которые могут возникнуть при решении учебной задачи, адаптировать решение к м</w:t>
            </w:r>
            <w:r w:rsidRPr="00DF2D9B">
              <w:rPr>
                <w:rFonts w:ascii="Times New Roman" w:hAnsi="Times New Roman" w:cs="Times New Roman"/>
              </w:rPr>
              <w:t>е</w:t>
            </w:r>
            <w:r w:rsidRPr="00DF2D9B">
              <w:rPr>
                <w:rFonts w:ascii="Times New Roman" w:hAnsi="Times New Roman" w:cs="Times New Roman"/>
              </w:rPr>
              <w:t>няю</w:t>
            </w:r>
            <w:r w:rsidR="00312E19">
              <w:rPr>
                <w:rFonts w:ascii="Times New Roman" w:hAnsi="Times New Roman" w:cs="Times New Roman"/>
              </w:rPr>
              <w:t>щимся обстоятельствам.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9B" w:rsidRPr="00DF2D9B" w:rsidRDefault="009D5D8D" w:rsidP="00CC21EE">
            <w:pPr>
              <w:pStyle w:val="ParagraphStyle"/>
              <w:numPr>
                <w:ilvl w:val="0"/>
                <w:numId w:val="28"/>
              </w:numPr>
              <w:ind w:left="235" w:hanging="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DF2D9B" w:rsidRPr="00DF2D9B">
              <w:rPr>
                <w:rFonts w:ascii="Times New Roman" w:hAnsi="Times New Roman" w:cs="Times New Roman"/>
              </w:rPr>
              <w:t>нтерес к обучению и познанию, люб</w:t>
            </w:r>
            <w:r w:rsidR="00DF2D9B" w:rsidRPr="00DF2D9B">
              <w:rPr>
                <w:rFonts w:ascii="Times New Roman" w:hAnsi="Times New Roman" w:cs="Times New Roman"/>
              </w:rPr>
              <w:t>о</w:t>
            </w:r>
            <w:r w:rsidR="00DF2D9B" w:rsidRPr="00DF2D9B">
              <w:rPr>
                <w:rFonts w:ascii="Times New Roman" w:hAnsi="Times New Roman" w:cs="Times New Roman"/>
              </w:rPr>
              <w:t>знательность, готовность и способность к самообразованию, осознанному выбору направленности и уровня обучения в дальнейшем;</w:t>
            </w:r>
          </w:p>
          <w:p w:rsidR="00DF2D9B" w:rsidRPr="00DF2D9B" w:rsidRDefault="009D5D8D" w:rsidP="00AA3D4C">
            <w:pPr>
              <w:pStyle w:val="ParagraphStyle"/>
              <w:numPr>
                <w:ilvl w:val="0"/>
                <w:numId w:val="28"/>
              </w:numPr>
              <w:ind w:left="235" w:hanging="235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DF2D9B" w:rsidRPr="00DF2D9B">
              <w:rPr>
                <w:rFonts w:ascii="Times New Roman" w:hAnsi="Times New Roman" w:cs="Times New Roman"/>
              </w:rPr>
              <w:t>формированность информационной культуры, в том числе навыков самосто</w:t>
            </w:r>
            <w:r w:rsidR="00DF2D9B" w:rsidRPr="00DF2D9B">
              <w:rPr>
                <w:rFonts w:ascii="Times New Roman" w:hAnsi="Times New Roman" w:cs="Times New Roman"/>
              </w:rPr>
              <w:t>я</w:t>
            </w:r>
            <w:r w:rsidR="00DF2D9B" w:rsidRPr="00DF2D9B">
              <w:rPr>
                <w:rFonts w:ascii="Times New Roman" w:hAnsi="Times New Roman" w:cs="Times New Roman"/>
              </w:rPr>
              <w:t>тельной работы с учебными тек</w:t>
            </w:r>
            <w:r w:rsidR="00AA3D4C">
              <w:rPr>
                <w:rFonts w:ascii="Times New Roman" w:hAnsi="Times New Roman" w:cs="Times New Roman"/>
              </w:rPr>
              <w:t>стами</w:t>
            </w:r>
            <w:r w:rsidR="00DF2D9B" w:rsidRPr="00DF2D9B">
              <w:rPr>
                <w:rFonts w:ascii="Times New Roman" w:hAnsi="Times New Roman" w:cs="Times New Roman"/>
              </w:rPr>
              <w:t>, разнообразными средствами информац</w:t>
            </w:r>
            <w:r w:rsidR="00DF2D9B" w:rsidRPr="00DF2D9B">
              <w:rPr>
                <w:rFonts w:ascii="Times New Roman" w:hAnsi="Times New Roman" w:cs="Times New Roman"/>
              </w:rPr>
              <w:t>и</w:t>
            </w:r>
            <w:r w:rsidR="00DF2D9B" w:rsidRPr="00DF2D9B">
              <w:rPr>
                <w:rFonts w:ascii="Times New Roman" w:hAnsi="Times New Roman" w:cs="Times New Roman"/>
              </w:rPr>
              <w:t>онных технологий, а также умения сам</w:t>
            </w:r>
            <w:r w:rsidR="00DF2D9B" w:rsidRPr="00DF2D9B">
              <w:rPr>
                <w:rFonts w:ascii="Times New Roman" w:hAnsi="Times New Roman" w:cs="Times New Roman"/>
              </w:rPr>
              <w:t>о</w:t>
            </w:r>
            <w:r w:rsidR="00DF2D9B" w:rsidRPr="00DF2D9B">
              <w:rPr>
                <w:rFonts w:ascii="Times New Roman" w:hAnsi="Times New Roman" w:cs="Times New Roman"/>
              </w:rPr>
              <w:t>стоятельно определять цели своего об</w:t>
            </w:r>
            <w:r w:rsidR="00DF2D9B" w:rsidRPr="00DF2D9B">
              <w:rPr>
                <w:rFonts w:ascii="Times New Roman" w:hAnsi="Times New Roman" w:cs="Times New Roman"/>
              </w:rPr>
              <w:t>у</w:t>
            </w:r>
            <w:r w:rsidR="00DF2D9B" w:rsidRPr="00DF2D9B">
              <w:rPr>
                <w:rFonts w:ascii="Times New Roman" w:hAnsi="Times New Roman" w:cs="Times New Roman"/>
              </w:rPr>
              <w:t>чения, ставить и формулировать для себя новые задачи в учёбе и познавательной деятельности, развивать мотивы и инт</w:t>
            </w:r>
            <w:r w:rsidR="00DF2D9B" w:rsidRPr="00DF2D9B">
              <w:rPr>
                <w:rFonts w:ascii="Times New Roman" w:hAnsi="Times New Roman" w:cs="Times New Roman"/>
              </w:rPr>
              <w:t>е</w:t>
            </w:r>
            <w:r w:rsidR="00DF2D9B" w:rsidRPr="00DF2D9B">
              <w:rPr>
                <w:rFonts w:ascii="Times New Roman" w:hAnsi="Times New Roman" w:cs="Times New Roman"/>
              </w:rPr>
              <w:t>ресы своей по</w:t>
            </w:r>
            <w:r w:rsidR="00312E19">
              <w:rPr>
                <w:rFonts w:ascii="Times New Roman" w:hAnsi="Times New Roman" w:cs="Times New Roman"/>
              </w:rPr>
              <w:t>знавательной деятельности.</w:t>
            </w:r>
          </w:p>
        </w:tc>
      </w:tr>
    </w:tbl>
    <w:p w:rsidR="009D5D8D" w:rsidRDefault="009D5D8D" w:rsidP="00C607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9D5D8D" w:rsidSect="003D21C2">
          <w:pgSz w:w="16838" w:h="11906" w:orient="landscape"/>
          <w:pgMar w:top="568" w:right="1134" w:bottom="709" w:left="1134" w:header="709" w:footer="709" w:gutter="0"/>
          <w:cols w:space="708"/>
          <w:docGrid w:linePitch="381"/>
        </w:sectPr>
      </w:pPr>
    </w:p>
    <w:p w:rsidR="00097EB2" w:rsidRDefault="00097EB2" w:rsidP="009D5D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006">
        <w:rPr>
          <w:rFonts w:ascii="Times New Roman" w:hAnsi="Times New Roman" w:cs="Times New Roman"/>
          <w:b/>
          <w:sz w:val="24"/>
          <w:szCs w:val="24"/>
        </w:rPr>
        <w:lastRenderedPageBreak/>
        <w:t>ОРГАНИЗАЦИОННАЯ СТРУКТУРА УРОКА</w:t>
      </w:r>
    </w:p>
    <w:p w:rsidR="008E1201" w:rsidRPr="00944006" w:rsidRDefault="008E1201" w:rsidP="00097E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764" w:type="dxa"/>
        <w:tblInd w:w="-601" w:type="dxa"/>
        <w:tblLayout w:type="fixed"/>
        <w:tblLook w:val="04A0"/>
      </w:tblPr>
      <w:tblGrid>
        <w:gridCol w:w="1447"/>
        <w:gridCol w:w="567"/>
        <w:gridCol w:w="5812"/>
        <w:gridCol w:w="3260"/>
        <w:gridCol w:w="1559"/>
        <w:gridCol w:w="3119"/>
      </w:tblGrid>
      <w:tr w:rsidR="00027C21" w:rsidRPr="00944006" w:rsidTr="006B445B">
        <w:trPr>
          <w:cantSplit/>
          <w:trHeight w:val="1040"/>
        </w:trPr>
        <w:tc>
          <w:tcPr>
            <w:tcW w:w="1447" w:type="dxa"/>
          </w:tcPr>
          <w:p w:rsidR="00027C21" w:rsidRPr="00944006" w:rsidRDefault="00027C21" w:rsidP="009B3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7C21" w:rsidRPr="00944006" w:rsidRDefault="00027C21" w:rsidP="009B3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006">
              <w:rPr>
                <w:rFonts w:ascii="Times New Roman" w:hAnsi="Times New Roman" w:cs="Times New Roman"/>
                <w:b/>
                <w:sz w:val="24"/>
                <w:szCs w:val="24"/>
              </w:rPr>
              <w:t>Этапы урока</w:t>
            </w:r>
          </w:p>
          <w:p w:rsidR="00027C21" w:rsidRPr="00944006" w:rsidRDefault="00027C21" w:rsidP="009B3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027C21" w:rsidRPr="00944006" w:rsidRDefault="00027C21" w:rsidP="009B3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006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  <w:p w:rsidR="00027C21" w:rsidRPr="00944006" w:rsidRDefault="00027C21" w:rsidP="009B3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812" w:type="dxa"/>
          </w:tcPr>
          <w:p w:rsidR="00027C21" w:rsidRPr="00944006" w:rsidRDefault="00027C21" w:rsidP="009B3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7C21" w:rsidRPr="00944006" w:rsidRDefault="00027C21" w:rsidP="009B3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006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3260" w:type="dxa"/>
          </w:tcPr>
          <w:p w:rsidR="00027C21" w:rsidRPr="00944006" w:rsidRDefault="00027C21" w:rsidP="009B3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7C21" w:rsidRPr="00944006" w:rsidRDefault="00027C21" w:rsidP="009B3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006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  <w:p w:rsidR="00027C21" w:rsidRPr="00944006" w:rsidRDefault="005B6889" w:rsidP="009B3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</w:p>
        </w:tc>
        <w:tc>
          <w:tcPr>
            <w:tcW w:w="1559" w:type="dxa"/>
          </w:tcPr>
          <w:p w:rsidR="00027C21" w:rsidRPr="00944006" w:rsidRDefault="00027C21" w:rsidP="006F5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006">
              <w:rPr>
                <w:rFonts w:ascii="Times New Roman" w:hAnsi="Times New Roman" w:cs="Times New Roman"/>
                <w:b/>
                <w:sz w:val="24"/>
                <w:szCs w:val="24"/>
              </w:rPr>
              <w:t>Формы о</w:t>
            </w:r>
            <w:r w:rsidRPr="00944006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944006">
              <w:rPr>
                <w:rFonts w:ascii="Times New Roman" w:hAnsi="Times New Roman" w:cs="Times New Roman"/>
                <w:b/>
                <w:sz w:val="24"/>
                <w:szCs w:val="24"/>
              </w:rPr>
              <w:t>ганизации взаимоде</w:t>
            </w:r>
            <w:r w:rsidRPr="00944006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9440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ствия </w:t>
            </w:r>
          </w:p>
        </w:tc>
        <w:tc>
          <w:tcPr>
            <w:tcW w:w="3119" w:type="dxa"/>
          </w:tcPr>
          <w:p w:rsidR="00027C21" w:rsidRPr="00944006" w:rsidRDefault="00027C21" w:rsidP="009B3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09E1" w:rsidRDefault="00D3043F" w:rsidP="009B3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Результаты этапа </w:t>
            </w:r>
          </w:p>
          <w:p w:rsidR="0045775D" w:rsidRPr="00944006" w:rsidRDefault="0045775D" w:rsidP="008B1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027C21" w:rsidRPr="00944006" w:rsidTr="008D1795">
        <w:tc>
          <w:tcPr>
            <w:tcW w:w="1447" w:type="dxa"/>
          </w:tcPr>
          <w:p w:rsidR="00027C21" w:rsidRPr="00944006" w:rsidRDefault="00027C21" w:rsidP="005B68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0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</w:t>
            </w:r>
            <w:r w:rsidR="004831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45B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Мотив</w:t>
            </w:r>
            <w:r w:rsidR="00645B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="00645B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ционный э</w:t>
            </w:r>
            <w:r w:rsidR="00596F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тап </w:t>
            </w:r>
          </w:p>
        </w:tc>
        <w:tc>
          <w:tcPr>
            <w:tcW w:w="567" w:type="dxa"/>
          </w:tcPr>
          <w:p w:rsidR="00027C21" w:rsidRPr="00944006" w:rsidRDefault="008509AF" w:rsidP="00F874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:rsidR="00027C21" w:rsidRDefault="004950F3" w:rsidP="00D66D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</w:t>
            </w:r>
            <w:r w:rsidR="00046711">
              <w:rPr>
                <w:rFonts w:ascii="Times New Roman" w:hAnsi="Times New Roman" w:cs="Times New Roman"/>
                <w:sz w:val="24"/>
                <w:szCs w:val="24"/>
              </w:rPr>
              <w:t>ует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учащихся. Провер</w:t>
            </w:r>
            <w:r w:rsidR="00046711">
              <w:rPr>
                <w:rFonts w:ascii="Times New Roman" w:hAnsi="Times New Roman" w:cs="Times New Roman"/>
                <w:sz w:val="24"/>
                <w:szCs w:val="24"/>
              </w:rPr>
              <w:t>яет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готовност</w:t>
            </w:r>
            <w:r w:rsidR="00046711">
              <w:rPr>
                <w:rFonts w:ascii="Times New Roman" w:hAnsi="Times New Roman" w:cs="Times New Roman"/>
                <w:sz w:val="24"/>
                <w:szCs w:val="24"/>
              </w:rPr>
              <w:t>ь об</w:t>
            </w:r>
            <w:r w:rsidR="0004671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46711">
              <w:rPr>
                <w:rFonts w:ascii="Times New Roman" w:hAnsi="Times New Roman" w:cs="Times New Roman"/>
                <w:sz w:val="24"/>
                <w:szCs w:val="24"/>
              </w:rPr>
              <w:t>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уроку.</w:t>
            </w:r>
          </w:p>
          <w:p w:rsidR="00027C21" w:rsidRPr="00944006" w:rsidRDefault="00027C21" w:rsidP="003340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27C21" w:rsidRPr="00944006" w:rsidRDefault="004950F3" w:rsidP="008D1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Приветствуют учителя. </w:t>
            </w:r>
          </w:p>
        </w:tc>
        <w:tc>
          <w:tcPr>
            <w:tcW w:w="1559" w:type="dxa"/>
          </w:tcPr>
          <w:p w:rsidR="00046711" w:rsidRDefault="00046711" w:rsidP="003340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Форма: фронтальная </w:t>
            </w:r>
          </w:p>
          <w:p w:rsidR="00027C21" w:rsidRPr="00944006" w:rsidRDefault="00D47B81" w:rsidP="003340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Метод эм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ционального стимулир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вания к об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чению</w:t>
            </w:r>
          </w:p>
        </w:tc>
        <w:tc>
          <w:tcPr>
            <w:tcW w:w="3119" w:type="dxa"/>
          </w:tcPr>
          <w:p w:rsidR="00027C21" w:rsidRPr="00944006" w:rsidRDefault="00027C21" w:rsidP="00027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</w:p>
        </w:tc>
      </w:tr>
      <w:tr w:rsidR="00027C21" w:rsidRPr="00944006" w:rsidTr="00A44F90">
        <w:trPr>
          <w:trHeight w:val="841"/>
        </w:trPr>
        <w:tc>
          <w:tcPr>
            <w:tcW w:w="1447" w:type="dxa"/>
          </w:tcPr>
          <w:p w:rsidR="00027C21" w:rsidRPr="004831EB" w:rsidRDefault="00596F5A" w:rsidP="004831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  <w:r w:rsidR="004831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Э</w:t>
            </w:r>
            <w:r w:rsidR="00645B52">
              <w:rPr>
                <w:rFonts w:ascii="Times New Roman" w:hAnsi="Times New Roman"/>
                <w:b/>
                <w:iCs/>
                <w:sz w:val="24"/>
                <w:szCs w:val="24"/>
              </w:rPr>
              <w:t>тап актуал</w:t>
            </w:r>
            <w:r w:rsidR="00645B52">
              <w:rPr>
                <w:rFonts w:ascii="Times New Roman" w:hAnsi="Times New Roman"/>
                <w:b/>
                <w:iCs/>
                <w:sz w:val="24"/>
                <w:szCs w:val="24"/>
              </w:rPr>
              <w:t>и</w:t>
            </w:r>
            <w:r w:rsidR="00645B52">
              <w:rPr>
                <w:rFonts w:ascii="Times New Roman" w:hAnsi="Times New Roman"/>
                <w:b/>
                <w:iCs/>
                <w:sz w:val="24"/>
                <w:szCs w:val="24"/>
              </w:rPr>
              <w:t>зации зн</w:t>
            </w:r>
            <w:r w:rsidR="00645B52">
              <w:rPr>
                <w:rFonts w:ascii="Times New Roman" w:hAnsi="Times New Roman"/>
                <w:b/>
                <w:iCs/>
                <w:sz w:val="24"/>
                <w:szCs w:val="24"/>
              </w:rPr>
              <w:t>а</w:t>
            </w:r>
            <w:r w:rsidR="00645B52">
              <w:rPr>
                <w:rFonts w:ascii="Times New Roman" w:hAnsi="Times New Roman"/>
                <w:b/>
                <w:iCs/>
                <w:sz w:val="24"/>
                <w:szCs w:val="24"/>
              </w:rPr>
              <w:t>ний</w:t>
            </w:r>
          </w:p>
        </w:tc>
        <w:tc>
          <w:tcPr>
            <w:tcW w:w="567" w:type="dxa"/>
          </w:tcPr>
          <w:p w:rsidR="00027C21" w:rsidRPr="00944006" w:rsidRDefault="00C35FB0" w:rsidP="00CD2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5812" w:type="dxa"/>
          </w:tcPr>
          <w:p w:rsidR="00162B7A" w:rsidRPr="00162B7A" w:rsidRDefault="00162B7A" w:rsidP="003840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2B7A">
              <w:rPr>
                <w:rFonts w:ascii="Times New Roman" w:hAnsi="Times New Roman" w:cs="Times New Roman"/>
                <w:sz w:val="24"/>
                <w:szCs w:val="24"/>
              </w:rPr>
              <w:t>Организует беседу о значении семьи и важности ф</w:t>
            </w:r>
            <w:r w:rsidRPr="00162B7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62B7A">
              <w:rPr>
                <w:rFonts w:ascii="Times New Roman" w:hAnsi="Times New Roman" w:cs="Times New Roman"/>
                <w:sz w:val="24"/>
                <w:szCs w:val="24"/>
              </w:rPr>
              <w:t>нансового планирования для её благосостояния.</w:t>
            </w:r>
          </w:p>
          <w:p w:rsidR="006B5F09" w:rsidRDefault="003840AF" w:rsidP="003840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Уточняет уровень сформированности предметных знаний: </w:t>
            </w:r>
          </w:p>
          <w:p w:rsidR="003840AF" w:rsidRPr="00162B7A" w:rsidRDefault="006B5F09" w:rsidP="003840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840AF">
              <w:rPr>
                <w:rFonts w:ascii="Times New Roman" w:hAnsi="Times New Roman" w:cs="Times New Roman"/>
                <w:sz w:val="24"/>
                <w:szCs w:val="24"/>
              </w:rPr>
              <w:t xml:space="preserve">Прежде чем начать </w:t>
            </w:r>
            <w:r w:rsidR="00162B7A">
              <w:rPr>
                <w:rFonts w:ascii="Times New Roman" w:hAnsi="Times New Roman" w:cs="Times New Roman"/>
                <w:sz w:val="24"/>
                <w:szCs w:val="24"/>
              </w:rPr>
              <w:t>выполнять задания</w:t>
            </w:r>
            <w:r w:rsidR="003840AF">
              <w:rPr>
                <w:rFonts w:ascii="Times New Roman" w:hAnsi="Times New Roman" w:cs="Times New Roman"/>
                <w:sz w:val="24"/>
                <w:szCs w:val="24"/>
              </w:rPr>
              <w:t>, мне хот</w:t>
            </w:r>
            <w:r w:rsidR="003840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840AF">
              <w:rPr>
                <w:rFonts w:ascii="Times New Roman" w:hAnsi="Times New Roman" w:cs="Times New Roman"/>
                <w:sz w:val="24"/>
                <w:szCs w:val="24"/>
              </w:rPr>
              <w:t xml:space="preserve">лось бы вспомнить, о чем мы говорили с вами на прошлом уроке. </w:t>
            </w:r>
            <w:r w:rsidR="008B113D">
              <w:rPr>
                <w:rFonts w:ascii="Times New Roman" w:hAnsi="Times New Roman" w:cs="Times New Roman"/>
                <w:sz w:val="24"/>
                <w:szCs w:val="24"/>
              </w:rPr>
              <w:t>Повторяет совместно с обучающим</w:t>
            </w:r>
            <w:r w:rsidR="008B113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B113D">
              <w:rPr>
                <w:rFonts w:ascii="Times New Roman" w:hAnsi="Times New Roman" w:cs="Times New Roman"/>
                <w:sz w:val="24"/>
                <w:szCs w:val="24"/>
              </w:rPr>
              <w:t>ся основные аспекты по теме.</w:t>
            </w:r>
          </w:p>
          <w:p w:rsidR="003510BE" w:rsidRPr="00A44F90" w:rsidRDefault="00CE172F" w:rsidP="00A44F9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CD06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B10B8">
              <w:rPr>
                <w:rFonts w:ascii="Times New Roman" w:hAnsi="Times New Roman"/>
                <w:sz w:val="24"/>
                <w:szCs w:val="24"/>
              </w:rPr>
              <w:t>Молодцы. Мы вспомнили тему прошлого урока «</w:t>
            </w:r>
            <w:r w:rsidR="00162B7A">
              <w:rPr>
                <w:rFonts w:ascii="Times New Roman" w:hAnsi="Times New Roman"/>
                <w:sz w:val="24"/>
                <w:szCs w:val="24"/>
              </w:rPr>
              <w:t>Проценты</w:t>
            </w:r>
            <w:r w:rsidR="00EB10B8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3260" w:type="dxa"/>
          </w:tcPr>
          <w:p w:rsidR="00162B7A" w:rsidRDefault="00162B7A" w:rsidP="00384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Участвуют в беседе </w:t>
            </w:r>
            <w:r w:rsidRPr="00162B7A">
              <w:rPr>
                <w:rFonts w:ascii="Times New Roman" w:hAnsi="Times New Roman" w:cs="Times New Roman"/>
                <w:sz w:val="24"/>
                <w:szCs w:val="24"/>
              </w:rPr>
              <w:t>значении семьи и важности финанс</w:t>
            </w:r>
            <w:r w:rsidRPr="00162B7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62B7A">
              <w:rPr>
                <w:rFonts w:ascii="Times New Roman" w:hAnsi="Times New Roman" w:cs="Times New Roman"/>
                <w:sz w:val="24"/>
                <w:szCs w:val="24"/>
              </w:rPr>
              <w:t>вого планирования для её благосостояния.</w:t>
            </w:r>
          </w:p>
          <w:p w:rsidR="003840AF" w:rsidRDefault="00CE172F" w:rsidP="00384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840AF">
              <w:rPr>
                <w:rFonts w:ascii="Times New Roman" w:hAnsi="Times New Roman" w:cs="Times New Roman"/>
                <w:sz w:val="24"/>
                <w:szCs w:val="24"/>
              </w:rPr>
              <w:t xml:space="preserve">На прошлом уроке мы </w:t>
            </w:r>
            <w:r w:rsidR="00162B7A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162B7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62B7A">
              <w:rPr>
                <w:rFonts w:ascii="Times New Roman" w:hAnsi="Times New Roman" w:cs="Times New Roman"/>
                <w:sz w:val="24"/>
                <w:szCs w:val="24"/>
              </w:rPr>
              <w:t>чили тему «Проценты»</w:t>
            </w:r>
            <w:r w:rsidR="003840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B113D" w:rsidRDefault="008B113D" w:rsidP="00384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Повторяют основные аспе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 по теме.</w:t>
            </w:r>
          </w:p>
          <w:p w:rsidR="001E5648" w:rsidRPr="00CD06C7" w:rsidRDefault="001E5648" w:rsidP="00CD0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12E19" w:rsidRPr="00312E19" w:rsidRDefault="00312E19" w:rsidP="0031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Форма: фронтальная </w:t>
            </w:r>
          </w:p>
          <w:p w:rsidR="00027C21" w:rsidRPr="00944006" w:rsidRDefault="00027C21" w:rsidP="00622A93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0B213C" w:rsidRDefault="000B213C" w:rsidP="00F32558">
            <w:pPr>
              <w:pStyle w:val="ParagraphStyle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Предметные:</w:t>
            </w:r>
          </w:p>
          <w:p w:rsidR="000B213C" w:rsidRPr="000B213C" w:rsidRDefault="000B213C" w:rsidP="00F32558">
            <w:pPr>
              <w:pStyle w:val="ParagraphStyle"/>
              <w:rPr>
                <w:rFonts w:ascii="Times New Roman" w:hAnsi="Times New Roman" w:cs="Times New Roman"/>
                <w:color w:val="000000" w:themeColor="text1"/>
              </w:rPr>
            </w:pPr>
            <w:r w:rsidRPr="00C35FB0">
              <w:rPr>
                <w:rFonts w:ascii="Times New Roman" w:hAnsi="Times New Roman" w:cs="Times New Roman"/>
              </w:rPr>
              <w:t>Объяснять, что такое пр</w:t>
            </w:r>
            <w:r w:rsidRPr="00C35FB0">
              <w:rPr>
                <w:rFonts w:ascii="Times New Roman" w:hAnsi="Times New Roman" w:cs="Times New Roman"/>
              </w:rPr>
              <w:t>о</w:t>
            </w:r>
            <w:r w:rsidRPr="00C35FB0">
              <w:rPr>
                <w:rFonts w:ascii="Times New Roman" w:hAnsi="Times New Roman" w:cs="Times New Roman"/>
              </w:rPr>
              <w:t xml:space="preserve">цент, употреблять обороты речи со словом «процент». </w:t>
            </w:r>
          </w:p>
          <w:p w:rsidR="00A44F90" w:rsidRDefault="00A44F90" w:rsidP="00F32558">
            <w:pPr>
              <w:pStyle w:val="ParagraphStyle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Метапредметные:</w:t>
            </w:r>
          </w:p>
          <w:p w:rsidR="00F32558" w:rsidRPr="00DF2D9B" w:rsidRDefault="00F32558" w:rsidP="00F32558">
            <w:pPr>
              <w:pStyle w:val="ParagraphStyle"/>
              <w:rPr>
                <w:rFonts w:ascii="Times New Roman" w:hAnsi="Times New Roman" w:cs="Times New Roman"/>
              </w:rPr>
            </w:pPr>
            <w:r w:rsidRPr="0004130A">
              <w:rPr>
                <w:rFonts w:ascii="Times New Roman" w:hAnsi="Times New Roman"/>
                <w:b/>
              </w:rPr>
              <w:t>Личностные:</w:t>
            </w:r>
            <w:r w:rsidRPr="0004130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Pr="00DF2D9B">
              <w:rPr>
                <w:rFonts w:ascii="Times New Roman" w:hAnsi="Times New Roman" w:cs="Times New Roman"/>
              </w:rPr>
              <w:t>нтерес к обучению и познанию, л</w:t>
            </w:r>
            <w:r w:rsidRPr="00DF2D9B">
              <w:rPr>
                <w:rFonts w:ascii="Times New Roman" w:hAnsi="Times New Roman" w:cs="Times New Roman"/>
              </w:rPr>
              <w:t>ю</w:t>
            </w:r>
            <w:r w:rsidRPr="00DF2D9B">
              <w:rPr>
                <w:rFonts w:ascii="Times New Roman" w:hAnsi="Times New Roman" w:cs="Times New Roman"/>
              </w:rPr>
              <w:t>бознательность, готовность и способность к самообр</w:t>
            </w:r>
            <w:r w:rsidRPr="00DF2D9B">
              <w:rPr>
                <w:rFonts w:ascii="Times New Roman" w:hAnsi="Times New Roman" w:cs="Times New Roman"/>
              </w:rPr>
              <w:t>а</w:t>
            </w:r>
            <w:r w:rsidRPr="00DF2D9B">
              <w:rPr>
                <w:rFonts w:ascii="Times New Roman" w:hAnsi="Times New Roman" w:cs="Times New Roman"/>
              </w:rPr>
              <w:t>зованию, осознанному в</w:t>
            </w:r>
            <w:r w:rsidRPr="00DF2D9B">
              <w:rPr>
                <w:rFonts w:ascii="Times New Roman" w:hAnsi="Times New Roman" w:cs="Times New Roman"/>
              </w:rPr>
              <w:t>ы</w:t>
            </w:r>
            <w:r w:rsidRPr="00DF2D9B">
              <w:rPr>
                <w:rFonts w:ascii="Times New Roman" w:hAnsi="Times New Roman" w:cs="Times New Roman"/>
              </w:rPr>
              <w:t>бору направленности и уровня обучения в дал</w:t>
            </w:r>
            <w:r w:rsidRPr="00DF2D9B">
              <w:rPr>
                <w:rFonts w:ascii="Times New Roman" w:hAnsi="Times New Roman" w:cs="Times New Roman"/>
              </w:rPr>
              <w:t>ь</w:t>
            </w:r>
            <w:r w:rsidRPr="00DF2D9B">
              <w:rPr>
                <w:rFonts w:ascii="Times New Roman" w:hAnsi="Times New Roman" w:cs="Times New Roman"/>
              </w:rPr>
              <w:t>нейшем;</w:t>
            </w:r>
          </w:p>
          <w:p w:rsidR="00027C21" w:rsidRPr="008B113D" w:rsidRDefault="00AA3D4C" w:rsidP="003510BE">
            <w:pPr>
              <w:pStyle w:val="ac"/>
              <w:jc w:val="both"/>
              <w:rPr>
                <w:rFonts w:ascii="Times New Roman" w:hAnsi="Times New Roman"/>
                <w:sz w:val="24"/>
              </w:rPr>
            </w:pPr>
            <w:r w:rsidRPr="00D9301B">
              <w:rPr>
                <w:rFonts w:ascii="Times New Roman" w:hAnsi="Times New Roman"/>
                <w:b/>
                <w:bCs/>
                <w:sz w:val="24"/>
              </w:rPr>
              <w:t xml:space="preserve">Коммуникативные УУД: </w:t>
            </w:r>
            <w:r w:rsidRPr="00D9301B">
              <w:rPr>
                <w:rFonts w:ascii="Times New Roman" w:hAnsi="Times New Roman"/>
                <w:bCs/>
                <w:sz w:val="24"/>
              </w:rPr>
              <w:t>умение</w:t>
            </w:r>
            <w:r w:rsidRPr="00D9301B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 w:rsidRPr="00D9301B">
              <w:rPr>
                <w:rFonts w:ascii="Times New Roman" w:hAnsi="Times New Roman"/>
                <w:sz w:val="24"/>
              </w:rPr>
              <w:t xml:space="preserve">сопоставлять свои суждения с суждениями других участников диалога, обнаруживать различие и сходство позиций; </w:t>
            </w:r>
          </w:p>
        </w:tc>
      </w:tr>
      <w:tr w:rsidR="00027C21" w:rsidRPr="00944006" w:rsidTr="006B445B">
        <w:tc>
          <w:tcPr>
            <w:tcW w:w="1447" w:type="dxa"/>
          </w:tcPr>
          <w:p w:rsidR="00027C21" w:rsidRPr="004831EB" w:rsidRDefault="008E1201" w:rsidP="004831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br w:type="page"/>
            </w:r>
            <w:r w:rsidR="00596F5A" w:rsidRPr="004831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</w:t>
            </w:r>
            <w:r w:rsidR="004831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596F5A" w:rsidRPr="004831EB">
              <w:rPr>
                <w:rFonts w:ascii="Times New Roman" w:hAnsi="Times New Roman"/>
                <w:b/>
                <w:iCs/>
                <w:sz w:val="24"/>
                <w:szCs w:val="24"/>
              </w:rPr>
              <w:t>Э</w:t>
            </w:r>
            <w:r w:rsidR="00027C21" w:rsidRPr="004831EB">
              <w:rPr>
                <w:rFonts w:ascii="Times New Roman" w:hAnsi="Times New Roman"/>
                <w:b/>
                <w:iCs/>
                <w:sz w:val="24"/>
                <w:szCs w:val="24"/>
              </w:rPr>
              <w:t>тап</w:t>
            </w:r>
            <w:r w:rsidR="00645B52" w:rsidRPr="004831E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C34F9">
              <w:rPr>
                <w:rFonts w:ascii="Times New Roman" w:hAnsi="Times New Roman"/>
                <w:b/>
                <w:sz w:val="24"/>
                <w:szCs w:val="24"/>
              </w:rPr>
              <w:t>примен</w:t>
            </w:r>
            <w:r w:rsidR="007C34F9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="007C34F9">
              <w:rPr>
                <w:rFonts w:ascii="Times New Roman" w:hAnsi="Times New Roman"/>
                <w:b/>
                <w:sz w:val="24"/>
                <w:szCs w:val="24"/>
              </w:rPr>
              <w:t>ния зн</w:t>
            </w:r>
            <w:r w:rsidR="007C34F9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="007C34F9">
              <w:rPr>
                <w:rFonts w:ascii="Times New Roman" w:hAnsi="Times New Roman"/>
                <w:b/>
                <w:sz w:val="24"/>
                <w:szCs w:val="24"/>
              </w:rPr>
              <w:t>ний и ум</w:t>
            </w:r>
            <w:r w:rsidR="007C34F9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="007C34F9">
              <w:rPr>
                <w:rFonts w:ascii="Times New Roman" w:hAnsi="Times New Roman"/>
                <w:b/>
                <w:sz w:val="24"/>
                <w:szCs w:val="24"/>
              </w:rPr>
              <w:t>ний</w:t>
            </w:r>
          </w:p>
        </w:tc>
        <w:tc>
          <w:tcPr>
            <w:tcW w:w="567" w:type="dxa"/>
          </w:tcPr>
          <w:p w:rsidR="00027C21" w:rsidRPr="00944006" w:rsidRDefault="008B113D" w:rsidP="00CD2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0E77D3"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5812" w:type="dxa"/>
          </w:tcPr>
          <w:p w:rsidR="008B113D" w:rsidRPr="008B113D" w:rsidRDefault="00EB10B8" w:rsidP="008B113D">
            <w:pPr>
              <w:pStyle w:val="msonospacing0"/>
              <w:spacing w:before="0" w:beforeAutospacing="0" w:after="0" w:afterAutospacing="0"/>
            </w:pPr>
            <w:r w:rsidRPr="008B113D">
              <w:t xml:space="preserve">Организует </w:t>
            </w:r>
            <w:r w:rsidR="008B113D" w:rsidRPr="008B113D">
              <w:t>объяснение понятий: семейный бюджет, доходы и расходы.</w:t>
            </w:r>
          </w:p>
          <w:p w:rsidR="008B113D" w:rsidRPr="008B113D" w:rsidRDefault="008B113D" w:rsidP="008B11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13D">
              <w:rPr>
                <w:rFonts w:ascii="Times New Roman" w:hAnsi="Times New Roman" w:cs="Times New Roman"/>
                <w:sz w:val="24"/>
                <w:szCs w:val="24"/>
              </w:rPr>
              <w:t>Приведение примеров обычных расходов: продукты, ЖКУ, образование, развлечения.</w:t>
            </w:r>
          </w:p>
          <w:p w:rsidR="008B113D" w:rsidRPr="008B113D" w:rsidRDefault="008B113D" w:rsidP="008B11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Совместное решение з</w:t>
            </w:r>
            <w:r w:rsidRPr="008B113D">
              <w:rPr>
                <w:rFonts w:ascii="Times New Roman" w:hAnsi="Times New Roman" w:cs="Times New Roman"/>
                <w:sz w:val="24"/>
                <w:szCs w:val="24"/>
              </w:rPr>
              <w:t>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B113D">
              <w:rPr>
                <w:rFonts w:ascii="Times New Roman" w:hAnsi="Times New Roman" w:cs="Times New Roman"/>
                <w:sz w:val="24"/>
                <w:szCs w:val="24"/>
              </w:rPr>
              <w:t xml:space="preserve"> на изменение семейного </w:t>
            </w:r>
            <w:r w:rsidRPr="008B11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8B113D">
              <w:rPr>
                <w:rFonts w:ascii="Times New Roman" w:hAnsi="Times New Roman" w:cs="Times New Roman"/>
                <w:sz w:val="24"/>
                <w:szCs w:val="24"/>
              </w:rPr>
              <w:br/>
              <w:t>"В семье Григорьевых доход составляет 50,000 ру</w:t>
            </w:r>
            <w:r w:rsidRPr="008B113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B113D">
              <w:rPr>
                <w:rFonts w:ascii="Times New Roman" w:hAnsi="Times New Roman" w:cs="Times New Roman"/>
                <w:sz w:val="24"/>
                <w:szCs w:val="24"/>
              </w:rPr>
              <w:t>лей в месяц. Основные расходы: продукты (20%), ЖКУ (15%), транспорт (10%). Рассчитайте, сколько остаётся на другие нужды после основных расходов."</w:t>
            </w:r>
          </w:p>
          <w:p w:rsidR="008B113D" w:rsidRPr="008B113D" w:rsidRDefault="000E77D3" w:rsidP="008B11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77D3">
              <w:rPr>
                <w:rFonts w:ascii="Times New Roman" w:hAnsi="Times New Roman" w:cs="Times New Roman"/>
                <w:sz w:val="24"/>
                <w:szCs w:val="24"/>
              </w:rPr>
              <w:t xml:space="preserve">Если семья сэкономит 10% от своего дохода, сколько это будет в рублях?" </w:t>
            </w:r>
            <w:r w:rsidR="008B113D" w:rsidRPr="008B113D">
              <w:rPr>
                <w:rFonts w:ascii="Times New Roman" w:hAnsi="Times New Roman" w:cs="Times New Roman"/>
                <w:sz w:val="24"/>
                <w:szCs w:val="24"/>
              </w:rPr>
              <w:t>Обсуждение решения задачи с классом.</w:t>
            </w:r>
          </w:p>
        </w:tc>
        <w:tc>
          <w:tcPr>
            <w:tcW w:w="3260" w:type="dxa"/>
          </w:tcPr>
          <w:p w:rsidR="00CD06C7" w:rsidRDefault="00CD06C7" w:rsidP="00CD06C7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207F59">
              <w:rPr>
                <w:rFonts w:ascii="Times New Roman" w:hAnsi="Times New Roman"/>
                <w:sz w:val="24"/>
                <w:szCs w:val="24"/>
              </w:rPr>
              <w:lastRenderedPageBreak/>
              <w:t>Прогнозируют и пытаются ответить на вопрос, испол</w:t>
            </w:r>
            <w:r w:rsidRPr="00207F59">
              <w:rPr>
                <w:rFonts w:ascii="Times New Roman" w:hAnsi="Times New Roman"/>
                <w:sz w:val="24"/>
                <w:szCs w:val="24"/>
              </w:rPr>
              <w:t>ь</w:t>
            </w:r>
            <w:r w:rsidRPr="00207F59">
              <w:rPr>
                <w:rFonts w:ascii="Times New Roman" w:hAnsi="Times New Roman"/>
                <w:sz w:val="24"/>
                <w:szCs w:val="24"/>
              </w:rPr>
              <w:t xml:space="preserve">зуя свой жизненный опыт. </w:t>
            </w:r>
          </w:p>
          <w:p w:rsidR="00CD06C7" w:rsidRDefault="00CD06C7" w:rsidP="00CD06C7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027C21" w:rsidRPr="00944006" w:rsidRDefault="008B113D" w:rsidP="00CD06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Решают задачу, р</w:t>
            </w:r>
            <w:r w:rsidRPr="008B113D">
              <w:rPr>
                <w:rFonts w:ascii="Times New Roman" w:hAnsi="Times New Roman"/>
                <w:sz w:val="24"/>
                <w:szCs w:val="24"/>
              </w:rPr>
              <w:t>ассчитыв</w:t>
            </w:r>
            <w:r w:rsidRPr="008B113D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ют</w:t>
            </w:r>
            <w:r w:rsidRPr="008B113D">
              <w:rPr>
                <w:rFonts w:ascii="Times New Roman" w:hAnsi="Times New Roman"/>
                <w:sz w:val="24"/>
                <w:szCs w:val="24"/>
              </w:rPr>
              <w:t xml:space="preserve"> каждый пункт расходов и </w:t>
            </w:r>
            <w:r w:rsidRPr="008B113D">
              <w:rPr>
                <w:rFonts w:ascii="Times New Roman" w:hAnsi="Times New Roman"/>
                <w:sz w:val="24"/>
                <w:szCs w:val="24"/>
              </w:rPr>
              <w:lastRenderedPageBreak/>
              <w:t>определя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ют </w:t>
            </w:r>
            <w:r w:rsidRPr="008B113D">
              <w:rPr>
                <w:rFonts w:ascii="Times New Roman" w:hAnsi="Times New Roman"/>
                <w:sz w:val="24"/>
                <w:szCs w:val="24"/>
              </w:rPr>
              <w:t>оставшуюся сумму.</w:t>
            </w:r>
          </w:p>
        </w:tc>
        <w:tc>
          <w:tcPr>
            <w:tcW w:w="1559" w:type="dxa"/>
          </w:tcPr>
          <w:p w:rsidR="00312E19" w:rsidRPr="00312E19" w:rsidRDefault="00312E19" w:rsidP="0031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Форма: фронтальная </w:t>
            </w:r>
          </w:p>
          <w:p w:rsidR="00027C21" w:rsidRPr="00944006" w:rsidRDefault="00EE41BC" w:rsidP="001F135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Прием: </w:t>
            </w:r>
            <w:proofErr w:type="spellStart"/>
            <w:r w:rsidR="001F1359">
              <w:rPr>
                <w:rFonts w:ascii="Times New Roman" w:hAnsi="Times New Roman"/>
                <w:sz w:val="24"/>
                <w:szCs w:val="24"/>
              </w:rPr>
              <w:t>э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рестическая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беседа</w:t>
            </w:r>
          </w:p>
        </w:tc>
        <w:tc>
          <w:tcPr>
            <w:tcW w:w="3119" w:type="dxa"/>
          </w:tcPr>
          <w:p w:rsidR="000B213C" w:rsidRDefault="000B213C" w:rsidP="000B213C">
            <w:pPr>
              <w:pStyle w:val="ParagraphStyle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Предметные:</w:t>
            </w:r>
          </w:p>
          <w:p w:rsidR="000B213C" w:rsidRPr="00C35FB0" w:rsidRDefault="000B213C" w:rsidP="000B213C">
            <w:pPr>
              <w:pStyle w:val="ParagraphStyle"/>
              <w:rPr>
                <w:rFonts w:ascii="Times New Roman" w:hAnsi="Times New Roman" w:cs="Times New Roman"/>
              </w:rPr>
            </w:pPr>
            <w:r w:rsidRPr="00C35FB0">
              <w:rPr>
                <w:rFonts w:ascii="Times New Roman" w:hAnsi="Times New Roman" w:cs="Times New Roman"/>
              </w:rPr>
              <w:t>Решать задачи, связанные с процентами</w:t>
            </w:r>
          </w:p>
          <w:p w:rsidR="0004130A" w:rsidRDefault="0004130A" w:rsidP="00B242D3">
            <w:pPr>
              <w:pStyle w:val="ac"/>
              <w:rPr>
                <w:rFonts w:ascii="Times New Roman" w:hAnsi="Times New Roman"/>
                <w:sz w:val="24"/>
              </w:rPr>
            </w:pPr>
            <w:r w:rsidRPr="0004130A">
              <w:rPr>
                <w:rFonts w:ascii="Times New Roman" w:hAnsi="Times New Roman"/>
                <w:b/>
                <w:sz w:val="24"/>
              </w:rPr>
              <w:t>Личностные:</w:t>
            </w:r>
            <w:r w:rsidRPr="0004130A">
              <w:rPr>
                <w:rFonts w:ascii="Times New Roman" w:hAnsi="Times New Roman"/>
                <w:sz w:val="24"/>
              </w:rPr>
              <w:t xml:space="preserve"> умения с</w:t>
            </w:r>
            <w:r w:rsidRPr="0004130A">
              <w:rPr>
                <w:rFonts w:ascii="Times New Roman" w:hAnsi="Times New Roman"/>
                <w:sz w:val="24"/>
              </w:rPr>
              <w:t>а</w:t>
            </w:r>
            <w:r w:rsidRPr="0004130A">
              <w:rPr>
                <w:rFonts w:ascii="Times New Roman" w:hAnsi="Times New Roman"/>
                <w:sz w:val="24"/>
              </w:rPr>
              <w:t>мостоятельно определять цели своего обучения, ст</w:t>
            </w:r>
            <w:r w:rsidRPr="0004130A">
              <w:rPr>
                <w:rFonts w:ascii="Times New Roman" w:hAnsi="Times New Roman"/>
                <w:sz w:val="24"/>
              </w:rPr>
              <w:t>а</w:t>
            </w:r>
            <w:r w:rsidRPr="0004130A">
              <w:rPr>
                <w:rFonts w:ascii="Times New Roman" w:hAnsi="Times New Roman"/>
                <w:sz w:val="24"/>
              </w:rPr>
              <w:lastRenderedPageBreak/>
              <w:t>вить и формулировать для себя новые задачи в учёбе и познавательной деятельн</w:t>
            </w:r>
            <w:r w:rsidRPr="0004130A">
              <w:rPr>
                <w:rFonts w:ascii="Times New Roman" w:hAnsi="Times New Roman"/>
                <w:sz w:val="24"/>
              </w:rPr>
              <w:t>о</w:t>
            </w:r>
            <w:r w:rsidRPr="0004130A">
              <w:rPr>
                <w:rFonts w:ascii="Times New Roman" w:hAnsi="Times New Roman"/>
                <w:sz w:val="24"/>
              </w:rPr>
              <w:t>сти, развивать мотивы и интересы своей познав</w:t>
            </w:r>
            <w:r w:rsidRPr="0004130A">
              <w:rPr>
                <w:rFonts w:ascii="Times New Roman" w:hAnsi="Times New Roman"/>
                <w:sz w:val="24"/>
              </w:rPr>
              <w:t>а</w:t>
            </w:r>
            <w:r w:rsidRPr="0004130A">
              <w:rPr>
                <w:rFonts w:ascii="Times New Roman" w:hAnsi="Times New Roman"/>
                <w:sz w:val="24"/>
              </w:rPr>
              <w:t>тельной деятельности</w:t>
            </w:r>
          </w:p>
          <w:p w:rsidR="00A44F90" w:rsidRDefault="00A44F90" w:rsidP="00F32558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Метапредметные:</w:t>
            </w:r>
          </w:p>
          <w:p w:rsidR="00027C21" w:rsidRPr="008B113D" w:rsidRDefault="00F32558" w:rsidP="008B113D">
            <w:pPr>
              <w:pStyle w:val="ParagraphStyle"/>
              <w:rPr>
                <w:rFonts w:ascii="Times New Roman" w:hAnsi="Times New Roman" w:cs="Times New Roman"/>
              </w:rPr>
            </w:pPr>
            <w:r w:rsidRPr="00DF2D9B">
              <w:rPr>
                <w:rFonts w:ascii="Times New Roman" w:hAnsi="Times New Roman" w:cs="Times New Roman"/>
                <w:b/>
                <w:bCs/>
              </w:rPr>
              <w:t xml:space="preserve">Коммуникативные УУД: </w:t>
            </w:r>
            <w:r w:rsidRPr="009D5D8D">
              <w:rPr>
                <w:rFonts w:ascii="Times New Roman" w:hAnsi="Times New Roman" w:cs="Times New Roman"/>
                <w:bCs/>
              </w:rPr>
              <w:t>умение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F2D9B">
              <w:rPr>
                <w:rFonts w:ascii="Times New Roman" w:hAnsi="Times New Roman" w:cs="Times New Roman"/>
              </w:rPr>
              <w:t xml:space="preserve">сопоставлять </w:t>
            </w:r>
            <w:r w:rsidR="001F1359">
              <w:rPr>
                <w:rFonts w:ascii="Times New Roman" w:hAnsi="Times New Roman" w:cs="Times New Roman"/>
              </w:rPr>
              <w:t xml:space="preserve">свои </w:t>
            </w:r>
            <w:r w:rsidRPr="00DF2D9B">
              <w:rPr>
                <w:rFonts w:ascii="Times New Roman" w:hAnsi="Times New Roman" w:cs="Times New Roman"/>
              </w:rPr>
              <w:t>суждения с суждениями других участников диало</w:t>
            </w:r>
            <w:r w:rsidR="001F1359">
              <w:rPr>
                <w:rFonts w:ascii="Times New Roman" w:hAnsi="Times New Roman" w:cs="Times New Roman"/>
              </w:rPr>
              <w:t>га</w:t>
            </w:r>
            <w:r w:rsidRPr="00DF2D9B">
              <w:rPr>
                <w:rFonts w:ascii="Times New Roman" w:hAnsi="Times New Roman" w:cs="Times New Roman"/>
              </w:rPr>
              <w:t xml:space="preserve">; </w:t>
            </w:r>
          </w:p>
        </w:tc>
      </w:tr>
      <w:tr w:rsidR="006B4A91" w:rsidRPr="00944006" w:rsidTr="006B445B">
        <w:tc>
          <w:tcPr>
            <w:tcW w:w="1447" w:type="dxa"/>
          </w:tcPr>
          <w:p w:rsidR="006B4A91" w:rsidRPr="00267626" w:rsidRDefault="00267626" w:rsidP="00645B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IV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645B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Этап </w:t>
            </w:r>
            <w:r w:rsidR="007C34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обобщения и систем</w:t>
            </w:r>
            <w:r w:rsidR="007C34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="007C34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тизации</w:t>
            </w:r>
          </w:p>
        </w:tc>
        <w:tc>
          <w:tcPr>
            <w:tcW w:w="567" w:type="dxa"/>
          </w:tcPr>
          <w:p w:rsidR="006B4A91" w:rsidRDefault="000E77D3" w:rsidP="00CD2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C35FB0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5812" w:type="dxa"/>
          </w:tcPr>
          <w:p w:rsidR="001E64E8" w:rsidRDefault="001E64E8" w:rsidP="00832669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Орга</w:t>
            </w:r>
            <w:r w:rsidR="00832669">
              <w:rPr>
                <w:color w:val="000000"/>
              </w:rPr>
              <w:t xml:space="preserve">низует </w:t>
            </w:r>
            <w:r w:rsidR="000E77D3">
              <w:rPr>
                <w:color w:val="000000"/>
              </w:rPr>
              <w:t>групповую работу</w:t>
            </w:r>
            <w:r w:rsidR="00832669">
              <w:rPr>
                <w:color w:val="000000"/>
              </w:rPr>
              <w:t xml:space="preserve"> обучающихся</w:t>
            </w:r>
            <w:r>
              <w:rPr>
                <w:color w:val="000000"/>
              </w:rPr>
              <w:t>:</w:t>
            </w:r>
          </w:p>
          <w:p w:rsidR="000E77D3" w:rsidRPr="000E77D3" w:rsidRDefault="000E77D3" w:rsidP="000E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7D3">
              <w:rPr>
                <w:rFonts w:ascii="Times New Roman" w:hAnsi="Times New Roman" w:cs="Times New Roman"/>
                <w:sz w:val="24"/>
                <w:szCs w:val="24"/>
              </w:rPr>
              <w:t>Класс делится на группы. Каждая группа получает разные семейные бюджеты с нужными данными. З</w:t>
            </w:r>
            <w:r w:rsidRPr="000E77D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E77D3">
              <w:rPr>
                <w:rFonts w:ascii="Times New Roman" w:hAnsi="Times New Roman" w:cs="Times New Roman"/>
                <w:sz w:val="24"/>
                <w:szCs w:val="24"/>
              </w:rPr>
              <w:t>дача групп: составить финансовый план на месяц, обозначить, какие расходы можно сократить.</w:t>
            </w:r>
          </w:p>
          <w:p w:rsidR="001E64E8" w:rsidRPr="001E64E8" w:rsidRDefault="001E64E8" w:rsidP="00832669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3260" w:type="dxa"/>
          </w:tcPr>
          <w:p w:rsidR="006B4A91" w:rsidRPr="001E64E8" w:rsidRDefault="001E64E8" w:rsidP="001E64E8">
            <w:pPr>
              <w:pStyle w:val="a9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t>Читают и анализируют мат</w:t>
            </w:r>
            <w:r>
              <w:t>е</w:t>
            </w:r>
            <w:r>
              <w:t>риал, предложенный в ка</w:t>
            </w:r>
            <w:r>
              <w:t>р</w:t>
            </w:r>
            <w:r>
              <w:t xml:space="preserve">точках. </w:t>
            </w:r>
            <w:r w:rsidR="000E77D3">
              <w:t>Составляют фина</w:t>
            </w:r>
            <w:r w:rsidR="000E77D3">
              <w:t>н</w:t>
            </w:r>
            <w:r w:rsidR="000E77D3">
              <w:t>совый план.</w:t>
            </w:r>
          </w:p>
        </w:tc>
        <w:tc>
          <w:tcPr>
            <w:tcW w:w="1559" w:type="dxa"/>
          </w:tcPr>
          <w:p w:rsidR="001F1359" w:rsidRDefault="001F1359" w:rsidP="00622A93">
            <w:pPr>
              <w:pStyle w:val="ac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Форма: </w:t>
            </w:r>
            <w:r w:rsidR="000E77D3">
              <w:rPr>
                <w:rFonts w:ascii="Times New Roman" w:hAnsi="Times New Roman"/>
                <w:color w:val="000000"/>
                <w:sz w:val="24"/>
              </w:rPr>
              <w:t>групповая</w:t>
            </w:r>
          </w:p>
          <w:p w:rsidR="006B4A91" w:rsidRPr="00AD5931" w:rsidRDefault="006B4A91" w:rsidP="00622A93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0B213C" w:rsidRDefault="000B213C" w:rsidP="000B213C">
            <w:pPr>
              <w:pStyle w:val="ParagraphStyle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Предметные:</w:t>
            </w:r>
          </w:p>
          <w:p w:rsidR="000B213C" w:rsidRPr="00C35FB0" w:rsidRDefault="000B213C" w:rsidP="000B213C">
            <w:pPr>
              <w:pStyle w:val="ParagraphStyle"/>
              <w:rPr>
                <w:rFonts w:ascii="Times New Roman" w:hAnsi="Times New Roman" w:cs="Times New Roman"/>
              </w:rPr>
            </w:pPr>
            <w:r w:rsidRPr="00C35FB0">
              <w:rPr>
                <w:rFonts w:ascii="Times New Roman" w:hAnsi="Times New Roman" w:cs="Times New Roman"/>
              </w:rPr>
              <w:t>Решать задачи, связанные с процентами</w:t>
            </w:r>
          </w:p>
          <w:p w:rsidR="005A6928" w:rsidRDefault="005A6928" w:rsidP="00622A93">
            <w:pPr>
              <w:pStyle w:val="ac"/>
              <w:rPr>
                <w:rFonts w:ascii="Times New Roman" w:hAnsi="Times New Roman"/>
                <w:sz w:val="24"/>
              </w:rPr>
            </w:pPr>
            <w:r w:rsidRPr="005A6928">
              <w:rPr>
                <w:rFonts w:ascii="Times New Roman" w:hAnsi="Times New Roman"/>
                <w:b/>
                <w:sz w:val="24"/>
                <w:szCs w:val="24"/>
              </w:rPr>
              <w:t>Личностные:</w:t>
            </w:r>
            <w:r w:rsidRPr="005A6928">
              <w:rPr>
                <w:rFonts w:ascii="Times New Roman" w:hAnsi="Times New Roman"/>
                <w:sz w:val="32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</w:t>
            </w:r>
            <w:r w:rsidRPr="005A6928">
              <w:rPr>
                <w:rFonts w:ascii="Times New Roman" w:hAnsi="Times New Roman"/>
                <w:sz w:val="24"/>
              </w:rPr>
              <w:t>формир</w:t>
            </w:r>
            <w:r w:rsidRPr="005A6928">
              <w:rPr>
                <w:rFonts w:ascii="Times New Roman" w:hAnsi="Times New Roman"/>
                <w:sz w:val="24"/>
              </w:rPr>
              <w:t>о</w:t>
            </w:r>
            <w:r w:rsidRPr="005A6928">
              <w:rPr>
                <w:rFonts w:ascii="Times New Roman" w:hAnsi="Times New Roman"/>
                <w:sz w:val="24"/>
              </w:rPr>
              <w:t>ванность информационной культуры, в том числе н</w:t>
            </w:r>
            <w:r w:rsidRPr="005A6928">
              <w:rPr>
                <w:rFonts w:ascii="Times New Roman" w:hAnsi="Times New Roman"/>
                <w:sz w:val="24"/>
              </w:rPr>
              <w:t>а</w:t>
            </w:r>
            <w:r w:rsidRPr="005A6928">
              <w:rPr>
                <w:rFonts w:ascii="Times New Roman" w:hAnsi="Times New Roman"/>
                <w:sz w:val="24"/>
              </w:rPr>
              <w:t>выков самостоятельной р</w:t>
            </w:r>
            <w:r w:rsidRPr="005A6928">
              <w:rPr>
                <w:rFonts w:ascii="Times New Roman" w:hAnsi="Times New Roman"/>
                <w:sz w:val="24"/>
              </w:rPr>
              <w:t>а</w:t>
            </w:r>
            <w:r w:rsidRPr="005A6928">
              <w:rPr>
                <w:rFonts w:ascii="Times New Roman" w:hAnsi="Times New Roman"/>
                <w:sz w:val="24"/>
              </w:rPr>
              <w:t>боты с учебными текстами;</w:t>
            </w:r>
          </w:p>
          <w:p w:rsidR="00A44F90" w:rsidRDefault="00A44F90" w:rsidP="00A44F90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Метапредметные:</w:t>
            </w:r>
          </w:p>
          <w:p w:rsidR="001F1359" w:rsidRDefault="005A6928" w:rsidP="008B113D">
            <w:pPr>
              <w:pStyle w:val="ParagraphStyle"/>
              <w:rPr>
                <w:rFonts w:ascii="Times New Roman" w:hAnsi="Times New Roman" w:cs="Times New Roman"/>
              </w:rPr>
            </w:pPr>
            <w:r w:rsidRPr="00DF2D9B">
              <w:rPr>
                <w:rFonts w:ascii="Times New Roman" w:hAnsi="Times New Roman" w:cs="Times New Roman"/>
                <w:b/>
                <w:bCs/>
              </w:rPr>
              <w:t xml:space="preserve">Познавательные УУД: </w:t>
            </w:r>
            <w:r w:rsidRPr="00DF2D9B">
              <w:rPr>
                <w:rFonts w:ascii="Times New Roman" w:hAnsi="Times New Roman" w:cs="Times New Roman"/>
              </w:rPr>
              <w:t>умение определять понятия, создавать обобщения, уст</w:t>
            </w:r>
            <w:r w:rsidRPr="00DF2D9B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навливать аналогии</w:t>
            </w:r>
            <w:r w:rsidRPr="00DF2D9B">
              <w:rPr>
                <w:rFonts w:ascii="Times New Roman" w:hAnsi="Times New Roman" w:cs="Times New Roman"/>
              </w:rPr>
              <w:t>, стр</w:t>
            </w:r>
            <w:r w:rsidRPr="00DF2D9B">
              <w:rPr>
                <w:rFonts w:ascii="Times New Roman" w:hAnsi="Times New Roman" w:cs="Times New Roman"/>
              </w:rPr>
              <w:t>о</w:t>
            </w:r>
            <w:r w:rsidRPr="00DF2D9B">
              <w:rPr>
                <w:rFonts w:ascii="Times New Roman" w:hAnsi="Times New Roman" w:cs="Times New Roman"/>
              </w:rPr>
              <w:t>ить логические рассужд</w:t>
            </w:r>
            <w:r w:rsidRPr="00DF2D9B">
              <w:rPr>
                <w:rFonts w:ascii="Times New Roman" w:hAnsi="Times New Roman" w:cs="Times New Roman"/>
              </w:rPr>
              <w:t>е</w:t>
            </w:r>
            <w:r w:rsidRPr="00DF2D9B">
              <w:rPr>
                <w:rFonts w:ascii="Times New Roman" w:hAnsi="Times New Roman" w:cs="Times New Roman"/>
              </w:rPr>
              <w:t>ния, делать умозаключения и выводы;</w:t>
            </w:r>
          </w:p>
          <w:p w:rsidR="001479B5" w:rsidRPr="001479B5" w:rsidRDefault="001479B5" w:rsidP="008B113D">
            <w:pPr>
              <w:pStyle w:val="ParagraphStyle"/>
              <w:rPr>
                <w:rFonts w:ascii="Times New Roman" w:hAnsi="Times New Roman" w:cs="Times New Roman"/>
              </w:rPr>
            </w:pPr>
            <w:r w:rsidRPr="001479B5">
              <w:rPr>
                <w:rFonts w:ascii="Times New Roman" w:hAnsi="Times New Roman" w:cs="Times New Roman"/>
                <w:b/>
                <w:bCs/>
              </w:rPr>
              <w:t xml:space="preserve">Регулятивные УУД: </w:t>
            </w:r>
            <w:r w:rsidRPr="001479B5">
              <w:rPr>
                <w:rFonts w:ascii="Times New Roman" w:hAnsi="Times New Roman" w:cs="Times New Roman"/>
                <w:bCs/>
              </w:rPr>
              <w:t>ум</w:t>
            </w:r>
            <w:r w:rsidRPr="001479B5">
              <w:rPr>
                <w:rFonts w:ascii="Times New Roman" w:hAnsi="Times New Roman" w:cs="Times New Roman"/>
                <w:bCs/>
              </w:rPr>
              <w:t>е</w:t>
            </w:r>
            <w:r w:rsidRPr="001479B5">
              <w:rPr>
                <w:rFonts w:ascii="Times New Roman" w:hAnsi="Times New Roman" w:cs="Times New Roman"/>
                <w:bCs/>
              </w:rPr>
              <w:t>ние</w:t>
            </w:r>
            <w:r w:rsidRPr="001479B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479B5">
              <w:rPr>
                <w:rFonts w:ascii="Times New Roman" w:hAnsi="Times New Roman" w:cs="Times New Roman"/>
              </w:rPr>
              <w:t>выявлять в учебных с</w:t>
            </w:r>
            <w:r w:rsidRPr="001479B5">
              <w:rPr>
                <w:rFonts w:ascii="Times New Roman" w:hAnsi="Times New Roman" w:cs="Times New Roman"/>
              </w:rPr>
              <w:t>и</w:t>
            </w:r>
            <w:r w:rsidRPr="001479B5">
              <w:rPr>
                <w:rFonts w:ascii="Times New Roman" w:hAnsi="Times New Roman" w:cs="Times New Roman"/>
              </w:rPr>
              <w:t>туациях проблемы, тр</w:t>
            </w:r>
            <w:r w:rsidRPr="001479B5">
              <w:rPr>
                <w:rFonts w:ascii="Times New Roman" w:hAnsi="Times New Roman" w:cs="Times New Roman"/>
              </w:rPr>
              <w:t>е</w:t>
            </w:r>
            <w:r w:rsidRPr="001479B5">
              <w:rPr>
                <w:rFonts w:ascii="Times New Roman" w:hAnsi="Times New Roman" w:cs="Times New Roman"/>
              </w:rPr>
              <w:t>бующие решения; учит</w:t>
            </w:r>
            <w:r w:rsidRPr="001479B5">
              <w:rPr>
                <w:rFonts w:ascii="Times New Roman" w:hAnsi="Times New Roman" w:cs="Times New Roman"/>
              </w:rPr>
              <w:t>ы</w:t>
            </w:r>
            <w:r w:rsidRPr="001479B5">
              <w:rPr>
                <w:rFonts w:ascii="Times New Roman" w:hAnsi="Times New Roman" w:cs="Times New Roman"/>
              </w:rPr>
              <w:t>вать контекст и предвидеть трудности, которые могут возникнуть при решении учебной задачи, адаптир</w:t>
            </w:r>
            <w:r w:rsidRPr="001479B5">
              <w:rPr>
                <w:rFonts w:ascii="Times New Roman" w:hAnsi="Times New Roman" w:cs="Times New Roman"/>
              </w:rPr>
              <w:t>о</w:t>
            </w:r>
            <w:r w:rsidRPr="001479B5">
              <w:rPr>
                <w:rFonts w:ascii="Times New Roman" w:hAnsi="Times New Roman" w:cs="Times New Roman"/>
              </w:rPr>
              <w:t>вать решение к меняющи</w:t>
            </w:r>
            <w:r w:rsidRPr="001479B5">
              <w:rPr>
                <w:rFonts w:ascii="Times New Roman" w:hAnsi="Times New Roman" w:cs="Times New Roman"/>
              </w:rPr>
              <w:t>м</w:t>
            </w:r>
            <w:r w:rsidRPr="001479B5">
              <w:rPr>
                <w:rFonts w:ascii="Times New Roman" w:hAnsi="Times New Roman" w:cs="Times New Roman"/>
              </w:rPr>
              <w:t>ся обстоятельствам.</w:t>
            </w:r>
          </w:p>
        </w:tc>
      </w:tr>
      <w:tr w:rsidR="00027C21" w:rsidRPr="00944006" w:rsidTr="006B445B">
        <w:tc>
          <w:tcPr>
            <w:tcW w:w="1447" w:type="dxa"/>
          </w:tcPr>
          <w:p w:rsidR="00027C21" w:rsidRPr="00944006" w:rsidRDefault="004831EB" w:rsidP="009B30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645B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Этап </w:t>
            </w:r>
            <w:r w:rsidR="007C34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контроля усвоения, обсужд</w:t>
            </w:r>
            <w:r w:rsidR="007C34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="007C34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ние доп</w:t>
            </w:r>
            <w:r w:rsidR="007C34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</w:t>
            </w:r>
            <w:r w:rsidR="007C34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щенных ошибок и их корре</w:t>
            </w:r>
            <w:r w:rsidR="007C34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="007C34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ция</w:t>
            </w:r>
          </w:p>
        </w:tc>
        <w:tc>
          <w:tcPr>
            <w:tcW w:w="567" w:type="dxa"/>
          </w:tcPr>
          <w:p w:rsidR="00027C21" w:rsidRPr="00944006" w:rsidRDefault="00C35FB0" w:rsidP="009B3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8</w:t>
            </w:r>
          </w:p>
        </w:tc>
        <w:tc>
          <w:tcPr>
            <w:tcW w:w="5812" w:type="dxa"/>
          </w:tcPr>
          <w:p w:rsidR="00C713F6" w:rsidRDefault="001F6D39" w:rsidP="005605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</w:t>
            </w:r>
            <w:r w:rsidR="000E77D3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работы:</w:t>
            </w:r>
          </w:p>
          <w:p w:rsidR="000E77D3" w:rsidRPr="000E77D3" w:rsidRDefault="000E77D3" w:rsidP="000E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7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Каждая группа презентует свои идеи и решения.</w:t>
            </w:r>
          </w:p>
          <w:p w:rsidR="001F6D39" w:rsidRPr="000E77D3" w:rsidRDefault="000E77D3" w:rsidP="000E77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7D3">
              <w:rPr>
                <w:rFonts w:ascii="Times New Roman" w:hAnsi="Times New Roman" w:cs="Times New Roman"/>
                <w:sz w:val="24"/>
                <w:szCs w:val="24"/>
              </w:rPr>
              <w:t>Обсуждение успехов и трудностей, с которыми столкнулись</w:t>
            </w:r>
          </w:p>
        </w:tc>
        <w:tc>
          <w:tcPr>
            <w:tcW w:w="3260" w:type="dxa"/>
          </w:tcPr>
          <w:p w:rsidR="00027C21" w:rsidRDefault="001E5648" w:rsidP="005605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6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Принимают участие в </w:t>
            </w:r>
            <w:r w:rsidR="000E77D3">
              <w:rPr>
                <w:rFonts w:ascii="Times New Roman" w:hAnsi="Times New Roman" w:cs="Times New Roman"/>
                <w:sz w:val="24"/>
                <w:szCs w:val="24"/>
              </w:rPr>
              <w:t>пре</w:t>
            </w:r>
            <w:r w:rsidR="000E77D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E77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ставлении своих результатов</w:t>
            </w:r>
            <w:r w:rsidRPr="001E5648">
              <w:rPr>
                <w:rFonts w:ascii="Times New Roman" w:hAnsi="Times New Roman" w:cs="Times New Roman"/>
                <w:sz w:val="24"/>
                <w:szCs w:val="24"/>
              </w:rPr>
              <w:t xml:space="preserve"> и отвечают на поставленные учителем вопросы.</w:t>
            </w:r>
          </w:p>
          <w:p w:rsidR="001E5648" w:rsidRPr="001E5648" w:rsidRDefault="001E5648" w:rsidP="00DE3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D37B4" w:rsidRDefault="005D37B4" w:rsidP="005D3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Форма: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фронтал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ная</w:t>
            </w:r>
            <w:r w:rsidR="005B29A1">
              <w:rPr>
                <w:rFonts w:ascii="Times New Roman" w:hAnsi="Times New Roman" w:cs="Times New Roman"/>
                <w:iCs/>
                <w:sz w:val="24"/>
                <w:szCs w:val="24"/>
              </w:rPr>
              <w:t>, групп</w:t>
            </w:r>
            <w:r w:rsidR="005B29A1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5B29A1">
              <w:rPr>
                <w:rFonts w:ascii="Times New Roman" w:hAnsi="Times New Roman" w:cs="Times New Roman"/>
                <w:iCs/>
                <w:sz w:val="24"/>
                <w:szCs w:val="24"/>
              </w:rPr>
              <w:t>вая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027C21" w:rsidRPr="00944006" w:rsidRDefault="00027C21" w:rsidP="0056059A">
            <w:pPr>
              <w:pStyle w:val="2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A44F90" w:rsidRDefault="00A44F90" w:rsidP="00A44F90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Метапредметные:</w:t>
            </w:r>
          </w:p>
          <w:p w:rsidR="00027C21" w:rsidRDefault="00D9301B" w:rsidP="008B113D">
            <w:pPr>
              <w:pStyle w:val="ac"/>
              <w:jc w:val="both"/>
              <w:rPr>
                <w:rFonts w:ascii="Times New Roman" w:hAnsi="Times New Roman"/>
                <w:sz w:val="24"/>
              </w:rPr>
            </w:pPr>
            <w:r w:rsidRPr="00D9301B">
              <w:rPr>
                <w:rFonts w:ascii="Times New Roman" w:hAnsi="Times New Roman"/>
                <w:b/>
                <w:bCs/>
                <w:sz w:val="24"/>
              </w:rPr>
              <w:lastRenderedPageBreak/>
              <w:t xml:space="preserve">Коммуникативные УУД: </w:t>
            </w:r>
            <w:r w:rsidRPr="00D9301B">
              <w:rPr>
                <w:rFonts w:ascii="Times New Roman" w:hAnsi="Times New Roman"/>
                <w:bCs/>
                <w:sz w:val="24"/>
              </w:rPr>
              <w:t>умение</w:t>
            </w:r>
            <w:r w:rsidRPr="00D9301B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 w:rsidRPr="00D9301B">
              <w:rPr>
                <w:rFonts w:ascii="Times New Roman" w:hAnsi="Times New Roman"/>
                <w:sz w:val="24"/>
              </w:rPr>
              <w:t xml:space="preserve">сопоставлять свои суждения с суждениями других участников диалога, обнаруживать различие и сходство позиций; </w:t>
            </w:r>
          </w:p>
          <w:p w:rsidR="001479B5" w:rsidRPr="001479B5" w:rsidRDefault="001479B5" w:rsidP="001479B5">
            <w:pPr>
              <w:pStyle w:val="ParagraphStyle"/>
              <w:rPr>
                <w:rFonts w:ascii="Times New Roman" w:hAnsi="Times New Roman" w:cs="Times New Roman"/>
              </w:rPr>
            </w:pPr>
            <w:r w:rsidRPr="00DF2D9B">
              <w:rPr>
                <w:rFonts w:ascii="Times New Roman" w:hAnsi="Times New Roman" w:cs="Times New Roman"/>
                <w:b/>
                <w:bCs/>
              </w:rPr>
              <w:t xml:space="preserve">Познавательные УУД: </w:t>
            </w:r>
            <w:r w:rsidRPr="00DF2D9B">
              <w:rPr>
                <w:rFonts w:ascii="Times New Roman" w:hAnsi="Times New Roman" w:cs="Times New Roman"/>
              </w:rPr>
              <w:t>умение определять понятия, создавать обобщения, уст</w:t>
            </w:r>
            <w:r w:rsidRPr="00DF2D9B">
              <w:rPr>
                <w:rFonts w:ascii="Times New Roman" w:hAnsi="Times New Roman" w:cs="Times New Roman"/>
              </w:rPr>
              <w:t>а</w:t>
            </w:r>
            <w:r w:rsidRPr="00DF2D9B">
              <w:rPr>
                <w:rFonts w:ascii="Times New Roman" w:hAnsi="Times New Roman" w:cs="Times New Roman"/>
              </w:rPr>
              <w:t>навливать аналогии, кла</w:t>
            </w:r>
            <w:r w:rsidRPr="00DF2D9B">
              <w:rPr>
                <w:rFonts w:ascii="Times New Roman" w:hAnsi="Times New Roman" w:cs="Times New Roman"/>
              </w:rPr>
              <w:t>с</w:t>
            </w:r>
            <w:r w:rsidRPr="00DF2D9B">
              <w:rPr>
                <w:rFonts w:ascii="Times New Roman" w:hAnsi="Times New Roman" w:cs="Times New Roman"/>
              </w:rPr>
              <w:t>сифицировать, самосто</w:t>
            </w:r>
            <w:r w:rsidRPr="00DF2D9B">
              <w:rPr>
                <w:rFonts w:ascii="Times New Roman" w:hAnsi="Times New Roman" w:cs="Times New Roman"/>
              </w:rPr>
              <w:t>я</w:t>
            </w:r>
            <w:r w:rsidRPr="00DF2D9B">
              <w:rPr>
                <w:rFonts w:ascii="Times New Roman" w:hAnsi="Times New Roman" w:cs="Times New Roman"/>
              </w:rPr>
              <w:t>тельно выбирать основания и критерии для классиф</w:t>
            </w:r>
            <w:r w:rsidRPr="00DF2D9B">
              <w:rPr>
                <w:rFonts w:ascii="Times New Roman" w:hAnsi="Times New Roman" w:cs="Times New Roman"/>
              </w:rPr>
              <w:t>и</w:t>
            </w:r>
            <w:r w:rsidRPr="00DF2D9B">
              <w:rPr>
                <w:rFonts w:ascii="Times New Roman" w:hAnsi="Times New Roman" w:cs="Times New Roman"/>
              </w:rPr>
              <w:t>кации, устанавливать пр</w:t>
            </w:r>
            <w:r w:rsidRPr="00DF2D9B">
              <w:rPr>
                <w:rFonts w:ascii="Times New Roman" w:hAnsi="Times New Roman" w:cs="Times New Roman"/>
              </w:rPr>
              <w:t>и</w:t>
            </w:r>
            <w:r w:rsidRPr="00DF2D9B">
              <w:rPr>
                <w:rFonts w:ascii="Times New Roman" w:hAnsi="Times New Roman" w:cs="Times New Roman"/>
              </w:rPr>
              <w:t>чинно-следственные связи, строить логические расс</w:t>
            </w:r>
            <w:r w:rsidRPr="00DF2D9B">
              <w:rPr>
                <w:rFonts w:ascii="Times New Roman" w:hAnsi="Times New Roman" w:cs="Times New Roman"/>
              </w:rPr>
              <w:t>у</w:t>
            </w:r>
            <w:r w:rsidRPr="00DF2D9B">
              <w:rPr>
                <w:rFonts w:ascii="Times New Roman" w:hAnsi="Times New Roman" w:cs="Times New Roman"/>
              </w:rPr>
              <w:t>ждения, делать умозакл</w:t>
            </w:r>
            <w:r w:rsidRPr="00DF2D9B">
              <w:rPr>
                <w:rFonts w:ascii="Times New Roman" w:hAnsi="Times New Roman" w:cs="Times New Roman"/>
              </w:rPr>
              <w:t>ю</w:t>
            </w:r>
            <w:r w:rsidRPr="00DF2D9B">
              <w:rPr>
                <w:rFonts w:ascii="Times New Roman" w:hAnsi="Times New Roman" w:cs="Times New Roman"/>
              </w:rPr>
              <w:t>чения и выводы;</w:t>
            </w:r>
          </w:p>
        </w:tc>
      </w:tr>
      <w:tr w:rsidR="00645B52" w:rsidRPr="00944006" w:rsidTr="006B445B">
        <w:tc>
          <w:tcPr>
            <w:tcW w:w="1447" w:type="dxa"/>
          </w:tcPr>
          <w:p w:rsidR="00645B52" w:rsidRDefault="004831EB" w:rsidP="009B30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VI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645B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Этап </w:t>
            </w:r>
            <w:r w:rsidR="007C34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</w:t>
            </w:r>
            <w:r w:rsidR="007C34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="007C34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ции о д</w:t>
            </w:r>
            <w:r w:rsidR="007C34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7C34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машнем задании, инстру</w:t>
            </w:r>
            <w:r w:rsidR="007C34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="007C34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таж по его выполн</w:t>
            </w:r>
            <w:r w:rsidR="007C34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="007C34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нию</w:t>
            </w:r>
            <w:r w:rsidR="00645B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:rsidR="00645B52" w:rsidRPr="00944006" w:rsidRDefault="00C35FB0" w:rsidP="001C6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:rsidR="00A468EB" w:rsidRPr="001C6D12" w:rsidRDefault="000E77D3" w:rsidP="00A468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Комментирует выполнение домашнего задания: </w:t>
            </w:r>
            <w:r w:rsidRPr="000E77D3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Pr="000E77D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E77D3">
              <w:rPr>
                <w:rFonts w:ascii="Times New Roman" w:hAnsi="Times New Roman" w:cs="Times New Roman"/>
                <w:sz w:val="24"/>
                <w:szCs w:val="24"/>
              </w:rPr>
              <w:t>считать свой собственный "мини-бюджет"</w:t>
            </w:r>
          </w:p>
        </w:tc>
        <w:tc>
          <w:tcPr>
            <w:tcW w:w="3260" w:type="dxa"/>
          </w:tcPr>
          <w:p w:rsidR="00645B52" w:rsidRPr="004E56F9" w:rsidRDefault="00951B71" w:rsidP="00E81A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42A">
              <w:rPr>
                <w:rFonts w:ascii="Times New Roman" w:hAnsi="Times New Roman" w:cs="Times New Roman"/>
                <w:sz w:val="24"/>
                <w:szCs w:val="24"/>
              </w:rPr>
              <w:t>Задают уточняющие вопросы по выполнению домашнего задания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5D37B4" w:rsidRDefault="005D37B4" w:rsidP="005D3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Форма: фронтальная </w:t>
            </w:r>
          </w:p>
          <w:p w:rsidR="002F023B" w:rsidRPr="00944006" w:rsidRDefault="002F023B" w:rsidP="00951B71">
            <w:pPr>
              <w:pStyle w:val="2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645B52" w:rsidRPr="001479B5" w:rsidRDefault="00645B52" w:rsidP="001479B5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45B52" w:rsidRPr="00944006" w:rsidTr="006B445B">
        <w:tc>
          <w:tcPr>
            <w:tcW w:w="1447" w:type="dxa"/>
          </w:tcPr>
          <w:p w:rsidR="00645B52" w:rsidRDefault="007C34F9" w:rsidP="009B30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VII</w:t>
            </w:r>
            <w:r w:rsidR="004831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645B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 рефлексии учебной деятельн</w:t>
            </w:r>
            <w:r w:rsidR="00645B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645B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сти</w:t>
            </w:r>
          </w:p>
        </w:tc>
        <w:tc>
          <w:tcPr>
            <w:tcW w:w="567" w:type="dxa"/>
          </w:tcPr>
          <w:p w:rsidR="00645B52" w:rsidRPr="00944006" w:rsidRDefault="004E56F9" w:rsidP="009B3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:rsidR="000E77D3" w:rsidRDefault="000555F7" w:rsidP="000E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Предлагает соотнести поставленную в начале урока цель и результаты своей учебной деятельности</w:t>
            </w:r>
          </w:p>
          <w:p w:rsidR="000E77D3" w:rsidRPr="000E77D3" w:rsidRDefault="000E77D3" w:rsidP="000E77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77D3">
              <w:rPr>
                <w:rFonts w:ascii="Times New Roman" w:hAnsi="Times New Roman" w:cs="Times New Roman"/>
                <w:sz w:val="24"/>
                <w:szCs w:val="24"/>
              </w:rPr>
              <w:t>Проводит оценивание:</w:t>
            </w:r>
          </w:p>
          <w:p w:rsidR="000E77D3" w:rsidRPr="000E77D3" w:rsidRDefault="000E77D3" w:rsidP="000E77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77D3">
              <w:rPr>
                <w:rFonts w:ascii="Times New Roman" w:hAnsi="Times New Roman" w:cs="Times New Roman"/>
                <w:sz w:val="24"/>
                <w:szCs w:val="24"/>
              </w:rPr>
              <w:t>Участие в обсуждениях и групповой работе.</w:t>
            </w:r>
          </w:p>
          <w:p w:rsidR="00645B52" w:rsidRDefault="000E77D3" w:rsidP="000E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7D3">
              <w:rPr>
                <w:rFonts w:ascii="Times New Roman" w:hAnsi="Times New Roman" w:cs="Times New Roman"/>
                <w:sz w:val="24"/>
                <w:szCs w:val="24"/>
              </w:rPr>
              <w:t>Скорость и точность выполнения заданий.</w:t>
            </w:r>
          </w:p>
        </w:tc>
        <w:tc>
          <w:tcPr>
            <w:tcW w:w="3260" w:type="dxa"/>
          </w:tcPr>
          <w:p w:rsidR="00645B52" w:rsidRPr="00B1342A" w:rsidRDefault="00B1342A" w:rsidP="005605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Соотносят цель урока и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зультаты своей учебной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  <w:r w:rsidRPr="00B1342A">
              <w:rPr>
                <w:rFonts w:ascii="Times New Roman" w:hAnsi="Times New Roman" w:cs="Times New Roman"/>
                <w:sz w:val="24"/>
                <w:szCs w:val="24"/>
              </w:rPr>
              <w:t xml:space="preserve">, аргументируют. </w:t>
            </w:r>
          </w:p>
        </w:tc>
        <w:tc>
          <w:tcPr>
            <w:tcW w:w="1559" w:type="dxa"/>
          </w:tcPr>
          <w:p w:rsidR="00B47DE7" w:rsidRDefault="00B47DE7" w:rsidP="00B4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Форма: фронтальная </w:t>
            </w:r>
          </w:p>
          <w:p w:rsidR="00645B52" w:rsidRPr="00944006" w:rsidRDefault="00645B52" w:rsidP="0056059A">
            <w:pPr>
              <w:pStyle w:val="2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645B52" w:rsidRPr="00C713F6" w:rsidRDefault="00645B52" w:rsidP="0056059A">
            <w:pPr>
              <w:pStyle w:val="2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395F02" w:rsidRPr="00395F02" w:rsidRDefault="00395F02" w:rsidP="00190328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sectPr w:rsidR="00395F02" w:rsidRPr="00395F02" w:rsidSect="003D21C2">
      <w:pgSz w:w="16838" w:h="11906" w:orient="landscape"/>
      <w:pgMar w:top="568" w:right="1134" w:bottom="709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532F3"/>
    <w:multiLevelType w:val="multilevel"/>
    <w:tmpl w:val="8598A4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A0171B"/>
    <w:multiLevelType w:val="hybridMultilevel"/>
    <w:tmpl w:val="FAECE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F3367"/>
    <w:multiLevelType w:val="hybridMultilevel"/>
    <w:tmpl w:val="863665CC"/>
    <w:lvl w:ilvl="0" w:tplc="D96827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76A7C8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F0E760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5847B0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C40C8B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5F630A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E8B56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AADD4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FCDA6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0DCC0E1B"/>
    <w:multiLevelType w:val="multilevel"/>
    <w:tmpl w:val="C7B06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E296AD7"/>
    <w:multiLevelType w:val="multilevel"/>
    <w:tmpl w:val="17707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637BC0"/>
    <w:multiLevelType w:val="multilevel"/>
    <w:tmpl w:val="A0AA2D0C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194055A6"/>
    <w:multiLevelType w:val="hybridMultilevel"/>
    <w:tmpl w:val="0FCED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294C88"/>
    <w:multiLevelType w:val="hybridMultilevel"/>
    <w:tmpl w:val="683A04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F802A7"/>
    <w:multiLevelType w:val="hybridMultilevel"/>
    <w:tmpl w:val="F106F7D0"/>
    <w:lvl w:ilvl="0" w:tplc="9266D3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F6631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A9E451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806FC2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3E227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6ECC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272D6E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6D44BD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04F30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2A2933EA"/>
    <w:multiLevelType w:val="multilevel"/>
    <w:tmpl w:val="AC78E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432EBA"/>
    <w:multiLevelType w:val="multilevel"/>
    <w:tmpl w:val="A70AD23A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>
    <w:nsid w:val="44693F40"/>
    <w:multiLevelType w:val="multilevel"/>
    <w:tmpl w:val="86FE3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5336677"/>
    <w:multiLevelType w:val="hybridMultilevel"/>
    <w:tmpl w:val="CBAAE818"/>
    <w:lvl w:ilvl="0" w:tplc="1E3E8B8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7D001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6B67ADB"/>
    <w:multiLevelType w:val="multilevel"/>
    <w:tmpl w:val="D1903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7374504"/>
    <w:multiLevelType w:val="hybridMultilevel"/>
    <w:tmpl w:val="BDF615A0"/>
    <w:lvl w:ilvl="0" w:tplc="E786C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CA071C2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A21ECCBA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89C0F40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39C6028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3FC82D6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1412628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3F6CBB6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94C85E2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>
    <w:nsid w:val="4C121D60"/>
    <w:multiLevelType w:val="multilevel"/>
    <w:tmpl w:val="39D05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C2792C"/>
    <w:multiLevelType w:val="multilevel"/>
    <w:tmpl w:val="BAC243E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>
    <w:nsid w:val="522062AA"/>
    <w:multiLevelType w:val="multilevel"/>
    <w:tmpl w:val="A1EC71D0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>
    <w:nsid w:val="5484191B"/>
    <w:multiLevelType w:val="hybridMultilevel"/>
    <w:tmpl w:val="92BEF3BA"/>
    <w:lvl w:ilvl="0" w:tplc="D5A0F6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9CEE2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C7A0C1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4E49D8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3AEC3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7FA92A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3E9A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3022A0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E1C53D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5CF27BA5"/>
    <w:multiLevelType w:val="hybridMultilevel"/>
    <w:tmpl w:val="5B96162C"/>
    <w:lvl w:ilvl="0" w:tplc="9BE87F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074A3C"/>
    <w:multiLevelType w:val="hybridMultilevel"/>
    <w:tmpl w:val="0450D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C14B36"/>
    <w:multiLevelType w:val="hybridMultilevel"/>
    <w:tmpl w:val="26B65B8E"/>
    <w:lvl w:ilvl="0" w:tplc="9BE87F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7A4FAA"/>
    <w:multiLevelType w:val="multilevel"/>
    <w:tmpl w:val="FD82FD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D337A45"/>
    <w:multiLevelType w:val="hybridMultilevel"/>
    <w:tmpl w:val="1C541154"/>
    <w:lvl w:ilvl="0" w:tplc="9BE87F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270A75"/>
    <w:multiLevelType w:val="multilevel"/>
    <w:tmpl w:val="BAFCE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F962D58"/>
    <w:multiLevelType w:val="multilevel"/>
    <w:tmpl w:val="A6707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657339A"/>
    <w:multiLevelType w:val="hybridMultilevel"/>
    <w:tmpl w:val="0C4C2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483559"/>
    <w:multiLevelType w:val="multilevel"/>
    <w:tmpl w:val="B9B25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4"/>
  </w:num>
  <w:num w:numId="3">
    <w:abstractNumId w:val="3"/>
  </w:num>
  <w:num w:numId="4">
    <w:abstractNumId w:val="12"/>
  </w:num>
  <w:num w:numId="5">
    <w:abstractNumId w:val="16"/>
  </w:num>
  <w:num w:numId="6">
    <w:abstractNumId w:val="10"/>
  </w:num>
  <w:num w:numId="7">
    <w:abstractNumId w:val="11"/>
  </w:num>
  <w:num w:numId="8">
    <w:abstractNumId w:val="13"/>
  </w:num>
  <w:num w:numId="9">
    <w:abstractNumId w:val="9"/>
  </w:num>
  <w:num w:numId="10">
    <w:abstractNumId w:val="0"/>
  </w:num>
  <w:num w:numId="11">
    <w:abstractNumId w:val="25"/>
  </w:num>
  <w:num w:numId="12">
    <w:abstractNumId w:val="22"/>
  </w:num>
  <w:num w:numId="13">
    <w:abstractNumId w:val="4"/>
  </w:num>
  <w:num w:numId="14">
    <w:abstractNumId w:val="15"/>
  </w:num>
  <w:num w:numId="15">
    <w:abstractNumId w:val="5"/>
  </w:num>
  <w:num w:numId="16">
    <w:abstractNumId w:val="17"/>
  </w:num>
  <w:num w:numId="17">
    <w:abstractNumId w:val="24"/>
  </w:num>
  <w:num w:numId="18">
    <w:abstractNumId w:val="20"/>
  </w:num>
  <w:num w:numId="19">
    <w:abstractNumId w:val="2"/>
  </w:num>
  <w:num w:numId="20">
    <w:abstractNumId w:val="8"/>
  </w:num>
  <w:num w:numId="21">
    <w:abstractNumId w:val="18"/>
  </w:num>
  <w:num w:numId="22">
    <w:abstractNumId w:val="19"/>
  </w:num>
  <w:num w:numId="23">
    <w:abstractNumId w:val="23"/>
  </w:num>
  <w:num w:numId="24">
    <w:abstractNumId w:val="21"/>
  </w:num>
  <w:num w:numId="25">
    <w:abstractNumId w:val="27"/>
  </w:num>
  <w:num w:numId="26">
    <w:abstractNumId w:val="26"/>
  </w:num>
  <w:num w:numId="27">
    <w:abstractNumId w:val="7"/>
  </w:num>
  <w:num w:numId="2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drawingGridHorizontalSpacing w:val="140"/>
  <w:displayHorizontalDrawingGridEvery w:val="2"/>
  <w:characterSpacingControl w:val="doNotCompress"/>
  <w:compat/>
  <w:rsids>
    <w:rsidRoot w:val="001E631B"/>
    <w:rsid w:val="00010128"/>
    <w:rsid w:val="0001465C"/>
    <w:rsid w:val="00027C21"/>
    <w:rsid w:val="00030A35"/>
    <w:rsid w:val="00034B8E"/>
    <w:rsid w:val="000364A9"/>
    <w:rsid w:val="0004130A"/>
    <w:rsid w:val="00041ED4"/>
    <w:rsid w:val="00046711"/>
    <w:rsid w:val="000470DE"/>
    <w:rsid w:val="0004714E"/>
    <w:rsid w:val="00047718"/>
    <w:rsid w:val="00047DA9"/>
    <w:rsid w:val="000511B3"/>
    <w:rsid w:val="00051270"/>
    <w:rsid w:val="000555F7"/>
    <w:rsid w:val="000607EE"/>
    <w:rsid w:val="000612A4"/>
    <w:rsid w:val="00080C43"/>
    <w:rsid w:val="0008343D"/>
    <w:rsid w:val="00095224"/>
    <w:rsid w:val="00097EB2"/>
    <w:rsid w:val="000A0D8A"/>
    <w:rsid w:val="000B213C"/>
    <w:rsid w:val="000C721F"/>
    <w:rsid w:val="000D1002"/>
    <w:rsid w:val="000D1E32"/>
    <w:rsid w:val="000D485C"/>
    <w:rsid w:val="000D4BB4"/>
    <w:rsid w:val="000E77D3"/>
    <w:rsid w:val="001023C4"/>
    <w:rsid w:val="001043C0"/>
    <w:rsid w:val="00124FCC"/>
    <w:rsid w:val="00135A96"/>
    <w:rsid w:val="001479B5"/>
    <w:rsid w:val="00152A5C"/>
    <w:rsid w:val="00155D3E"/>
    <w:rsid w:val="001576FB"/>
    <w:rsid w:val="00162B7A"/>
    <w:rsid w:val="0017571C"/>
    <w:rsid w:val="0018604D"/>
    <w:rsid w:val="0018777E"/>
    <w:rsid w:val="00190328"/>
    <w:rsid w:val="001972E4"/>
    <w:rsid w:val="001A0986"/>
    <w:rsid w:val="001A1B4E"/>
    <w:rsid w:val="001A6195"/>
    <w:rsid w:val="001B09C1"/>
    <w:rsid w:val="001C6D12"/>
    <w:rsid w:val="001E02D9"/>
    <w:rsid w:val="001E0CD3"/>
    <w:rsid w:val="001E5648"/>
    <w:rsid w:val="001E631B"/>
    <w:rsid w:val="001E64E8"/>
    <w:rsid w:val="001F1359"/>
    <w:rsid w:val="001F3C64"/>
    <w:rsid w:val="001F4E3D"/>
    <w:rsid w:val="001F6D39"/>
    <w:rsid w:val="00202238"/>
    <w:rsid w:val="002112EB"/>
    <w:rsid w:val="00212D61"/>
    <w:rsid w:val="002136CC"/>
    <w:rsid w:val="00214C4C"/>
    <w:rsid w:val="0021628D"/>
    <w:rsid w:val="002237C8"/>
    <w:rsid w:val="00224DCF"/>
    <w:rsid w:val="00227F73"/>
    <w:rsid w:val="0023063E"/>
    <w:rsid w:val="00231134"/>
    <w:rsid w:val="00231547"/>
    <w:rsid w:val="002348BA"/>
    <w:rsid w:val="00244468"/>
    <w:rsid w:val="00245C5F"/>
    <w:rsid w:val="00247A1C"/>
    <w:rsid w:val="00247ACA"/>
    <w:rsid w:val="00247B8A"/>
    <w:rsid w:val="00250638"/>
    <w:rsid w:val="00257865"/>
    <w:rsid w:val="0026516F"/>
    <w:rsid w:val="00266A00"/>
    <w:rsid w:val="00267626"/>
    <w:rsid w:val="002719A2"/>
    <w:rsid w:val="00273A44"/>
    <w:rsid w:val="00274E36"/>
    <w:rsid w:val="00275592"/>
    <w:rsid w:val="002945BB"/>
    <w:rsid w:val="0029570B"/>
    <w:rsid w:val="002974B1"/>
    <w:rsid w:val="002A08FA"/>
    <w:rsid w:val="002B2966"/>
    <w:rsid w:val="002B2A22"/>
    <w:rsid w:val="002B3623"/>
    <w:rsid w:val="002B7F7A"/>
    <w:rsid w:val="002C0E3C"/>
    <w:rsid w:val="002C1402"/>
    <w:rsid w:val="002C1509"/>
    <w:rsid w:val="002C1EED"/>
    <w:rsid w:val="002C7D86"/>
    <w:rsid w:val="002D4143"/>
    <w:rsid w:val="002D78FF"/>
    <w:rsid w:val="002E463D"/>
    <w:rsid w:val="002E4AF8"/>
    <w:rsid w:val="002E5F40"/>
    <w:rsid w:val="002F023B"/>
    <w:rsid w:val="002F1661"/>
    <w:rsid w:val="002F7B99"/>
    <w:rsid w:val="00312E19"/>
    <w:rsid w:val="00313B77"/>
    <w:rsid w:val="00322E98"/>
    <w:rsid w:val="00327EEA"/>
    <w:rsid w:val="003340E0"/>
    <w:rsid w:val="00336E64"/>
    <w:rsid w:val="0034342C"/>
    <w:rsid w:val="003473A8"/>
    <w:rsid w:val="003510BE"/>
    <w:rsid w:val="00364FCE"/>
    <w:rsid w:val="00366805"/>
    <w:rsid w:val="003771E8"/>
    <w:rsid w:val="00383A68"/>
    <w:rsid w:val="003840AF"/>
    <w:rsid w:val="003953A8"/>
    <w:rsid w:val="00395F02"/>
    <w:rsid w:val="003A5E7C"/>
    <w:rsid w:val="003A762E"/>
    <w:rsid w:val="003B359B"/>
    <w:rsid w:val="003C26E1"/>
    <w:rsid w:val="003C745F"/>
    <w:rsid w:val="003D21C2"/>
    <w:rsid w:val="003E30ED"/>
    <w:rsid w:val="003E348C"/>
    <w:rsid w:val="003F1787"/>
    <w:rsid w:val="003F338E"/>
    <w:rsid w:val="00400F6B"/>
    <w:rsid w:val="00403DFC"/>
    <w:rsid w:val="004129D9"/>
    <w:rsid w:val="00413EF5"/>
    <w:rsid w:val="00423F84"/>
    <w:rsid w:val="00426299"/>
    <w:rsid w:val="00427BFD"/>
    <w:rsid w:val="00430FA1"/>
    <w:rsid w:val="00432C90"/>
    <w:rsid w:val="00451633"/>
    <w:rsid w:val="00451B37"/>
    <w:rsid w:val="004555A0"/>
    <w:rsid w:val="00456828"/>
    <w:rsid w:val="0045775D"/>
    <w:rsid w:val="00473C57"/>
    <w:rsid w:val="00475855"/>
    <w:rsid w:val="004825C2"/>
    <w:rsid w:val="004831EB"/>
    <w:rsid w:val="00490D09"/>
    <w:rsid w:val="00493EF7"/>
    <w:rsid w:val="00493F0C"/>
    <w:rsid w:val="004950F3"/>
    <w:rsid w:val="0049592A"/>
    <w:rsid w:val="004A0917"/>
    <w:rsid w:val="004A4945"/>
    <w:rsid w:val="004A54F0"/>
    <w:rsid w:val="004A77CB"/>
    <w:rsid w:val="004B16E1"/>
    <w:rsid w:val="004C4319"/>
    <w:rsid w:val="004D0CE5"/>
    <w:rsid w:val="004D34FC"/>
    <w:rsid w:val="004D7FA9"/>
    <w:rsid w:val="004E56F9"/>
    <w:rsid w:val="004E6E46"/>
    <w:rsid w:val="004F06CE"/>
    <w:rsid w:val="004F5732"/>
    <w:rsid w:val="00500986"/>
    <w:rsid w:val="00512EB3"/>
    <w:rsid w:val="00516800"/>
    <w:rsid w:val="00520171"/>
    <w:rsid w:val="00521F00"/>
    <w:rsid w:val="00524476"/>
    <w:rsid w:val="00533952"/>
    <w:rsid w:val="00537198"/>
    <w:rsid w:val="0054077C"/>
    <w:rsid w:val="005431D8"/>
    <w:rsid w:val="00546C15"/>
    <w:rsid w:val="00556A6C"/>
    <w:rsid w:val="00557939"/>
    <w:rsid w:val="0056059A"/>
    <w:rsid w:val="0057581A"/>
    <w:rsid w:val="00581B12"/>
    <w:rsid w:val="00582DF2"/>
    <w:rsid w:val="00596F5A"/>
    <w:rsid w:val="005A04C7"/>
    <w:rsid w:val="005A5EE8"/>
    <w:rsid w:val="005A6928"/>
    <w:rsid w:val="005B29A1"/>
    <w:rsid w:val="005B4CA3"/>
    <w:rsid w:val="005B6889"/>
    <w:rsid w:val="005C3E83"/>
    <w:rsid w:val="005D37B4"/>
    <w:rsid w:val="005D37E0"/>
    <w:rsid w:val="005D6E2B"/>
    <w:rsid w:val="005E0283"/>
    <w:rsid w:val="005E1A71"/>
    <w:rsid w:val="005E29D9"/>
    <w:rsid w:val="005E34A5"/>
    <w:rsid w:val="005F0FCF"/>
    <w:rsid w:val="005F6DA2"/>
    <w:rsid w:val="00621250"/>
    <w:rsid w:val="00622A93"/>
    <w:rsid w:val="0062319C"/>
    <w:rsid w:val="006238E6"/>
    <w:rsid w:val="006258BA"/>
    <w:rsid w:val="006260ED"/>
    <w:rsid w:val="006275F3"/>
    <w:rsid w:val="00643DA9"/>
    <w:rsid w:val="00643DB6"/>
    <w:rsid w:val="00645B52"/>
    <w:rsid w:val="00646493"/>
    <w:rsid w:val="00651504"/>
    <w:rsid w:val="00651744"/>
    <w:rsid w:val="00653C59"/>
    <w:rsid w:val="006555B7"/>
    <w:rsid w:val="006559B1"/>
    <w:rsid w:val="00657DB4"/>
    <w:rsid w:val="00664B44"/>
    <w:rsid w:val="006718A7"/>
    <w:rsid w:val="00675221"/>
    <w:rsid w:val="006927ED"/>
    <w:rsid w:val="00697FFE"/>
    <w:rsid w:val="006A31FB"/>
    <w:rsid w:val="006A7183"/>
    <w:rsid w:val="006B1257"/>
    <w:rsid w:val="006B445B"/>
    <w:rsid w:val="006B4A91"/>
    <w:rsid w:val="006B5F09"/>
    <w:rsid w:val="006C290B"/>
    <w:rsid w:val="006C4B6D"/>
    <w:rsid w:val="006E0B75"/>
    <w:rsid w:val="006E673A"/>
    <w:rsid w:val="006E6D89"/>
    <w:rsid w:val="006F1858"/>
    <w:rsid w:val="006F5784"/>
    <w:rsid w:val="007030FF"/>
    <w:rsid w:val="00710B4C"/>
    <w:rsid w:val="00715AB8"/>
    <w:rsid w:val="007251AF"/>
    <w:rsid w:val="007259A3"/>
    <w:rsid w:val="00727A73"/>
    <w:rsid w:val="0073210F"/>
    <w:rsid w:val="00733FE8"/>
    <w:rsid w:val="00744C17"/>
    <w:rsid w:val="007524B0"/>
    <w:rsid w:val="007545D6"/>
    <w:rsid w:val="00756AAC"/>
    <w:rsid w:val="0076023E"/>
    <w:rsid w:val="00761025"/>
    <w:rsid w:val="007642E9"/>
    <w:rsid w:val="00766ABB"/>
    <w:rsid w:val="00771322"/>
    <w:rsid w:val="00772B60"/>
    <w:rsid w:val="00780182"/>
    <w:rsid w:val="00780A32"/>
    <w:rsid w:val="00781487"/>
    <w:rsid w:val="007874E8"/>
    <w:rsid w:val="007A2588"/>
    <w:rsid w:val="007A7C57"/>
    <w:rsid w:val="007B2D79"/>
    <w:rsid w:val="007B6961"/>
    <w:rsid w:val="007C34F9"/>
    <w:rsid w:val="007C3B06"/>
    <w:rsid w:val="007C51AF"/>
    <w:rsid w:val="007E09E1"/>
    <w:rsid w:val="007F02EA"/>
    <w:rsid w:val="008001A5"/>
    <w:rsid w:val="00800E2B"/>
    <w:rsid w:val="00810620"/>
    <w:rsid w:val="008114FC"/>
    <w:rsid w:val="00811866"/>
    <w:rsid w:val="0081331A"/>
    <w:rsid w:val="0082017E"/>
    <w:rsid w:val="008240BC"/>
    <w:rsid w:val="00824A15"/>
    <w:rsid w:val="008316AC"/>
    <w:rsid w:val="00832669"/>
    <w:rsid w:val="008432F4"/>
    <w:rsid w:val="008509AF"/>
    <w:rsid w:val="008528B2"/>
    <w:rsid w:val="00852CD5"/>
    <w:rsid w:val="008557DC"/>
    <w:rsid w:val="0085614E"/>
    <w:rsid w:val="00856733"/>
    <w:rsid w:val="0085755F"/>
    <w:rsid w:val="00863CDE"/>
    <w:rsid w:val="00865098"/>
    <w:rsid w:val="00867169"/>
    <w:rsid w:val="00870C67"/>
    <w:rsid w:val="00891D92"/>
    <w:rsid w:val="00896B62"/>
    <w:rsid w:val="00896FB2"/>
    <w:rsid w:val="008A11EE"/>
    <w:rsid w:val="008A1DD6"/>
    <w:rsid w:val="008A210E"/>
    <w:rsid w:val="008A4571"/>
    <w:rsid w:val="008A55B7"/>
    <w:rsid w:val="008B113D"/>
    <w:rsid w:val="008B13B5"/>
    <w:rsid w:val="008B7D96"/>
    <w:rsid w:val="008C54D2"/>
    <w:rsid w:val="008D1795"/>
    <w:rsid w:val="008D321C"/>
    <w:rsid w:val="008E1201"/>
    <w:rsid w:val="008E2511"/>
    <w:rsid w:val="008F30C1"/>
    <w:rsid w:val="008F495E"/>
    <w:rsid w:val="008F4CAC"/>
    <w:rsid w:val="009019C4"/>
    <w:rsid w:val="009071F2"/>
    <w:rsid w:val="00920660"/>
    <w:rsid w:val="00920823"/>
    <w:rsid w:val="009260FB"/>
    <w:rsid w:val="009327C8"/>
    <w:rsid w:val="00940FA8"/>
    <w:rsid w:val="0094100F"/>
    <w:rsid w:val="00943440"/>
    <w:rsid w:val="00944006"/>
    <w:rsid w:val="00947D14"/>
    <w:rsid w:val="00951B71"/>
    <w:rsid w:val="0096316B"/>
    <w:rsid w:val="009669B7"/>
    <w:rsid w:val="00972A08"/>
    <w:rsid w:val="0097687A"/>
    <w:rsid w:val="00996F6D"/>
    <w:rsid w:val="00997093"/>
    <w:rsid w:val="009A10DB"/>
    <w:rsid w:val="009B0FCA"/>
    <w:rsid w:val="009B3056"/>
    <w:rsid w:val="009D141D"/>
    <w:rsid w:val="009D4E80"/>
    <w:rsid w:val="009D5449"/>
    <w:rsid w:val="009D5D8D"/>
    <w:rsid w:val="009E6AD7"/>
    <w:rsid w:val="009F6A4C"/>
    <w:rsid w:val="009F77D3"/>
    <w:rsid w:val="00A01C97"/>
    <w:rsid w:val="00A0289E"/>
    <w:rsid w:val="00A03010"/>
    <w:rsid w:val="00A0351A"/>
    <w:rsid w:val="00A03EF9"/>
    <w:rsid w:val="00A047EA"/>
    <w:rsid w:val="00A068EE"/>
    <w:rsid w:val="00A0758D"/>
    <w:rsid w:val="00A11BB5"/>
    <w:rsid w:val="00A15F74"/>
    <w:rsid w:val="00A204F0"/>
    <w:rsid w:val="00A2467D"/>
    <w:rsid w:val="00A30A62"/>
    <w:rsid w:val="00A31A05"/>
    <w:rsid w:val="00A320C1"/>
    <w:rsid w:val="00A330AA"/>
    <w:rsid w:val="00A34533"/>
    <w:rsid w:val="00A3502D"/>
    <w:rsid w:val="00A3691D"/>
    <w:rsid w:val="00A44F90"/>
    <w:rsid w:val="00A4682A"/>
    <w:rsid w:val="00A468EB"/>
    <w:rsid w:val="00A5561F"/>
    <w:rsid w:val="00A57788"/>
    <w:rsid w:val="00A616FA"/>
    <w:rsid w:val="00A61FE1"/>
    <w:rsid w:val="00A6391D"/>
    <w:rsid w:val="00A65491"/>
    <w:rsid w:val="00A70612"/>
    <w:rsid w:val="00A81739"/>
    <w:rsid w:val="00A90EC2"/>
    <w:rsid w:val="00A93F2D"/>
    <w:rsid w:val="00A94954"/>
    <w:rsid w:val="00A95510"/>
    <w:rsid w:val="00AA2696"/>
    <w:rsid w:val="00AA3D4C"/>
    <w:rsid w:val="00AA4885"/>
    <w:rsid w:val="00AA7E2C"/>
    <w:rsid w:val="00AB0A88"/>
    <w:rsid w:val="00AC4523"/>
    <w:rsid w:val="00AC4956"/>
    <w:rsid w:val="00AD3DB2"/>
    <w:rsid w:val="00AD5394"/>
    <w:rsid w:val="00AD5931"/>
    <w:rsid w:val="00AE241F"/>
    <w:rsid w:val="00AE6439"/>
    <w:rsid w:val="00AE6610"/>
    <w:rsid w:val="00AF1EF1"/>
    <w:rsid w:val="00AF2819"/>
    <w:rsid w:val="00AF2FC4"/>
    <w:rsid w:val="00AF6C7E"/>
    <w:rsid w:val="00B02B2D"/>
    <w:rsid w:val="00B06F1F"/>
    <w:rsid w:val="00B1342A"/>
    <w:rsid w:val="00B14CE3"/>
    <w:rsid w:val="00B20A05"/>
    <w:rsid w:val="00B237E2"/>
    <w:rsid w:val="00B242D3"/>
    <w:rsid w:val="00B25007"/>
    <w:rsid w:val="00B25A1F"/>
    <w:rsid w:val="00B375E5"/>
    <w:rsid w:val="00B4000A"/>
    <w:rsid w:val="00B40AED"/>
    <w:rsid w:val="00B4150C"/>
    <w:rsid w:val="00B43FAB"/>
    <w:rsid w:val="00B47DE7"/>
    <w:rsid w:val="00B61E1C"/>
    <w:rsid w:val="00B626C0"/>
    <w:rsid w:val="00B638CD"/>
    <w:rsid w:val="00B63A33"/>
    <w:rsid w:val="00B70382"/>
    <w:rsid w:val="00B81AB8"/>
    <w:rsid w:val="00B86471"/>
    <w:rsid w:val="00B864EF"/>
    <w:rsid w:val="00B87E56"/>
    <w:rsid w:val="00BB335E"/>
    <w:rsid w:val="00BB4E4F"/>
    <w:rsid w:val="00BB73F8"/>
    <w:rsid w:val="00BC0242"/>
    <w:rsid w:val="00BD615D"/>
    <w:rsid w:val="00BE366A"/>
    <w:rsid w:val="00BE51F2"/>
    <w:rsid w:val="00BE7E6C"/>
    <w:rsid w:val="00BF097F"/>
    <w:rsid w:val="00BF41DA"/>
    <w:rsid w:val="00BF6998"/>
    <w:rsid w:val="00C00C61"/>
    <w:rsid w:val="00C02AE1"/>
    <w:rsid w:val="00C03DC3"/>
    <w:rsid w:val="00C044F8"/>
    <w:rsid w:val="00C119BB"/>
    <w:rsid w:val="00C17888"/>
    <w:rsid w:val="00C23A77"/>
    <w:rsid w:val="00C256DF"/>
    <w:rsid w:val="00C25CE3"/>
    <w:rsid w:val="00C30D94"/>
    <w:rsid w:val="00C319DF"/>
    <w:rsid w:val="00C35B59"/>
    <w:rsid w:val="00C35FB0"/>
    <w:rsid w:val="00C36D92"/>
    <w:rsid w:val="00C46E73"/>
    <w:rsid w:val="00C607A0"/>
    <w:rsid w:val="00C6297F"/>
    <w:rsid w:val="00C713F6"/>
    <w:rsid w:val="00C71759"/>
    <w:rsid w:val="00C720ED"/>
    <w:rsid w:val="00C7456A"/>
    <w:rsid w:val="00C74741"/>
    <w:rsid w:val="00C80D46"/>
    <w:rsid w:val="00C86AE2"/>
    <w:rsid w:val="00C97C5D"/>
    <w:rsid w:val="00C97E28"/>
    <w:rsid w:val="00CA18E1"/>
    <w:rsid w:val="00CB4381"/>
    <w:rsid w:val="00CB6504"/>
    <w:rsid w:val="00CC21EE"/>
    <w:rsid w:val="00CD06C7"/>
    <w:rsid w:val="00CD2D1E"/>
    <w:rsid w:val="00CE172F"/>
    <w:rsid w:val="00CE428D"/>
    <w:rsid w:val="00CE774C"/>
    <w:rsid w:val="00CF7F85"/>
    <w:rsid w:val="00D26751"/>
    <w:rsid w:val="00D27BBB"/>
    <w:rsid w:val="00D3043F"/>
    <w:rsid w:val="00D34849"/>
    <w:rsid w:val="00D35481"/>
    <w:rsid w:val="00D4001D"/>
    <w:rsid w:val="00D44BA1"/>
    <w:rsid w:val="00D47B81"/>
    <w:rsid w:val="00D57AB8"/>
    <w:rsid w:val="00D63E39"/>
    <w:rsid w:val="00D65E89"/>
    <w:rsid w:val="00D66D8E"/>
    <w:rsid w:val="00D66F81"/>
    <w:rsid w:val="00D67807"/>
    <w:rsid w:val="00D709DF"/>
    <w:rsid w:val="00D75753"/>
    <w:rsid w:val="00D82109"/>
    <w:rsid w:val="00D834B1"/>
    <w:rsid w:val="00D872F6"/>
    <w:rsid w:val="00D9301B"/>
    <w:rsid w:val="00D96058"/>
    <w:rsid w:val="00DD4AB4"/>
    <w:rsid w:val="00DE3728"/>
    <w:rsid w:val="00DF2D9B"/>
    <w:rsid w:val="00DF59DF"/>
    <w:rsid w:val="00DF6908"/>
    <w:rsid w:val="00E004CB"/>
    <w:rsid w:val="00E00B9E"/>
    <w:rsid w:val="00E02EAB"/>
    <w:rsid w:val="00E03C93"/>
    <w:rsid w:val="00E058DF"/>
    <w:rsid w:val="00E10352"/>
    <w:rsid w:val="00E258B4"/>
    <w:rsid w:val="00E372E9"/>
    <w:rsid w:val="00E46BC4"/>
    <w:rsid w:val="00E476B4"/>
    <w:rsid w:val="00E50136"/>
    <w:rsid w:val="00E52BA6"/>
    <w:rsid w:val="00E52C53"/>
    <w:rsid w:val="00E54070"/>
    <w:rsid w:val="00E5560A"/>
    <w:rsid w:val="00E56B0E"/>
    <w:rsid w:val="00E67DF7"/>
    <w:rsid w:val="00E7039A"/>
    <w:rsid w:val="00E70E22"/>
    <w:rsid w:val="00E71B44"/>
    <w:rsid w:val="00E75AA9"/>
    <w:rsid w:val="00E81A25"/>
    <w:rsid w:val="00E83102"/>
    <w:rsid w:val="00E84A66"/>
    <w:rsid w:val="00E879AD"/>
    <w:rsid w:val="00E91F35"/>
    <w:rsid w:val="00E94EB4"/>
    <w:rsid w:val="00E95939"/>
    <w:rsid w:val="00EA4246"/>
    <w:rsid w:val="00EA6A44"/>
    <w:rsid w:val="00EB0B36"/>
    <w:rsid w:val="00EB10B8"/>
    <w:rsid w:val="00EB2262"/>
    <w:rsid w:val="00EB4A36"/>
    <w:rsid w:val="00EC230F"/>
    <w:rsid w:val="00ED098C"/>
    <w:rsid w:val="00ED52D8"/>
    <w:rsid w:val="00ED5A8F"/>
    <w:rsid w:val="00ED5EF0"/>
    <w:rsid w:val="00ED7807"/>
    <w:rsid w:val="00EE41BC"/>
    <w:rsid w:val="00EE5EF6"/>
    <w:rsid w:val="00EF758F"/>
    <w:rsid w:val="00F11FDE"/>
    <w:rsid w:val="00F211CB"/>
    <w:rsid w:val="00F31579"/>
    <w:rsid w:val="00F32558"/>
    <w:rsid w:val="00F41631"/>
    <w:rsid w:val="00F47726"/>
    <w:rsid w:val="00F60D59"/>
    <w:rsid w:val="00F6351E"/>
    <w:rsid w:val="00F65274"/>
    <w:rsid w:val="00F73896"/>
    <w:rsid w:val="00F874E2"/>
    <w:rsid w:val="00F91460"/>
    <w:rsid w:val="00F9309F"/>
    <w:rsid w:val="00FA4BCC"/>
    <w:rsid w:val="00FB7FBD"/>
    <w:rsid w:val="00FC2C57"/>
    <w:rsid w:val="00FC38C1"/>
    <w:rsid w:val="00FC3A71"/>
    <w:rsid w:val="00FC3E71"/>
    <w:rsid w:val="00FD4137"/>
    <w:rsid w:val="00FE2931"/>
    <w:rsid w:val="00FE7EA2"/>
    <w:rsid w:val="00FF020F"/>
    <w:rsid w:val="00FF0259"/>
    <w:rsid w:val="00FF04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31B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631B"/>
    <w:rPr>
      <w:rFonts w:ascii="Calibri" w:eastAsia="Times New Roman" w:hAnsi="Calibri"/>
      <w:sz w:val="22"/>
      <w:szCs w:val="22"/>
      <w:lang w:eastAsia="ru-RU"/>
    </w:rPr>
  </w:style>
  <w:style w:type="table" w:styleId="a4">
    <w:name w:val="Table Grid"/>
    <w:basedOn w:val="a1"/>
    <w:rsid w:val="001E631B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867169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5">
    <w:name w:val="List Paragraph"/>
    <w:basedOn w:val="a"/>
    <w:uiPriority w:val="34"/>
    <w:qFormat/>
    <w:rsid w:val="00B87E5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4E6E46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7">
    <w:name w:val="Нижний колонтитул Знак"/>
    <w:basedOn w:val="a0"/>
    <w:link w:val="a6"/>
    <w:rsid w:val="004E6E46"/>
    <w:rPr>
      <w:rFonts w:eastAsia="SimSun"/>
      <w:sz w:val="24"/>
      <w:szCs w:val="24"/>
      <w:lang w:eastAsia="zh-CN"/>
    </w:rPr>
  </w:style>
  <w:style w:type="character" w:styleId="a8">
    <w:name w:val="Hyperlink"/>
    <w:basedOn w:val="a0"/>
    <w:uiPriority w:val="99"/>
    <w:unhideWhenUsed/>
    <w:rsid w:val="00891D92"/>
    <w:rPr>
      <w:color w:val="0000FF" w:themeColor="hyperlink"/>
      <w:u w:val="single"/>
    </w:rPr>
  </w:style>
  <w:style w:type="paragraph" w:styleId="a9">
    <w:name w:val="Normal (Web)"/>
    <w:basedOn w:val="a"/>
    <w:uiPriority w:val="99"/>
    <w:rsid w:val="004B1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">
    <w:name w:val="left_margin"/>
    <w:basedOn w:val="a"/>
    <w:rsid w:val="006B1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21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211C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811866"/>
  </w:style>
  <w:style w:type="paragraph" w:styleId="ac">
    <w:name w:val="endnote text"/>
    <w:basedOn w:val="a"/>
    <w:link w:val="ad"/>
    <w:unhideWhenUsed/>
    <w:rsid w:val="005A5EE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d">
    <w:name w:val="Текст концевой сноски Знак"/>
    <w:basedOn w:val="a0"/>
    <w:link w:val="ac"/>
    <w:rsid w:val="005A5EE8"/>
    <w:rPr>
      <w:rFonts w:ascii="Calibri" w:eastAsia="Calibri" w:hAnsi="Calibri"/>
      <w:sz w:val="20"/>
      <w:szCs w:val="20"/>
    </w:rPr>
  </w:style>
  <w:style w:type="paragraph" w:styleId="2">
    <w:name w:val="Body Text Indent 2"/>
    <w:basedOn w:val="a"/>
    <w:link w:val="20"/>
    <w:unhideWhenUsed/>
    <w:rsid w:val="0056059A"/>
    <w:pPr>
      <w:keepNext/>
      <w:overflowPunct w:val="0"/>
      <w:autoSpaceDE w:val="0"/>
      <w:autoSpaceDN w:val="0"/>
      <w:adjustRightInd w:val="0"/>
      <w:spacing w:after="0" w:line="240" w:lineRule="auto"/>
      <w:ind w:firstLine="851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56059A"/>
    <w:rPr>
      <w:rFonts w:eastAsia="Times New Roman"/>
      <w:szCs w:val="20"/>
      <w:lang w:eastAsia="ru-RU"/>
    </w:rPr>
  </w:style>
  <w:style w:type="character" w:styleId="ae">
    <w:name w:val="FollowedHyperlink"/>
    <w:basedOn w:val="a0"/>
    <w:uiPriority w:val="99"/>
    <w:semiHidden/>
    <w:unhideWhenUsed/>
    <w:rsid w:val="003340E0"/>
    <w:rPr>
      <w:color w:val="800080" w:themeColor="followedHyperlink"/>
      <w:u w:val="single"/>
    </w:rPr>
  </w:style>
  <w:style w:type="character" w:styleId="af">
    <w:name w:val="Strong"/>
    <w:uiPriority w:val="22"/>
    <w:qFormat/>
    <w:rsid w:val="006B5F09"/>
    <w:rPr>
      <w:b/>
      <w:bCs/>
    </w:rPr>
  </w:style>
  <w:style w:type="paragraph" w:customStyle="1" w:styleId="1">
    <w:name w:val="Без интервала1"/>
    <w:uiPriority w:val="99"/>
    <w:rsid w:val="00CE172F"/>
    <w:rPr>
      <w:rFonts w:ascii="Calibri" w:eastAsia="Times New Roman" w:hAnsi="Calibri"/>
      <w:sz w:val="22"/>
      <w:szCs w:val="22"/>
    </w:rPr>
  </w:style>
  <w:style w:type="character" w:styleId="af0">
    <w:name w:val="Emphasis"/>
    <w:uiPriority w:val="20"/>
    <w:qFormat/>
    <w:rsid w:val="00CE172F"/>
    <w:rPr>
      <w:i/>
      <w:iCs/>
    </w:rPr>
  </w:style>
  <w:style w:type="paragraph" w:customStyle="1" w:styleId="msonospacing0">
    <w:name w:val="msonospacing"/>
    <w:basedOn w:val="a"/>
    <w:uiPriority w:val="99"/>
    <w:rsid w:val="00CE1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laceholder Text"/>
    <w:basedOn w:val="a0"/>
    <w:uiPriority w:val="99"/>
    <w:semiHidden/>
    <w:rsid w:val="00AB0A8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21731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7523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156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573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11717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5738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869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3092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3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45919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9595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19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8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9319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4383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517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18621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525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594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64261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5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62500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8055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6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3570">
          <w:marLeft w:val="0"/>
          <w:marRight w:val="0"/>
          <w:marTop w:val="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7119">
          <w:marLeft w:val="0"/>
          <w:marRight w:val="0"/>
          <w:marTop w:val="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55130">
          <w:marLeft w:val="0"/>
          <w:marRight w:val="0"/>
          <w:marTop w:val="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4124">
          <w:marLeft w:val="0"/>
          <w:marRight w:val="0"/>
          <w:marTop w:val="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9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1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1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9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7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4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0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4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3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3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1391</TotalTime>
  <Pages>1</Pages>
  <Words>1182</Words>
  <Characters>6739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Ичкерия</dc:creator>
  <cp:lastModifiedBy>User</cp:lastModifiedBy>
  <cp:revision>97</cp:revision>
  <cp:lastPrinted>2023-04-21T08:56:00Z</cp:lastPrinted>
  <dcterms:created xsi:type="dcterms:W3CDTF">2023-04-21T11:54:00Z</dcterms:created>
  <dcterms:modified xsi:type="dcterms:W3CDTF">2024-10-14T07:43:00Z</dcterms:modified>
</cp:coreProperties>
</file>